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5A" w:rsidRDefault="002B5C5A">
      <w:pPr>
        <w:autoSpaceDE w:val="0"/>
        <w:jc w:val="center"/>
        <w:rPr>
          <w:b/>
        </w:rPr>
      </w:pPr>
      <w:r>
        <w:rPr>
          <w:b/>
          <w:bCs/>
        </w:rPr>
        <w:t xml:space="preserve">MERSİN </w:t>
      </w:r>
      <w:r w:rsidR="006921D6">
        <w:rPr>
          <w:b/>
          <w:bCs/>
        </w:rPr>
        <w:t>İL SAĞLIK</w:t>
      </w:r>
      <w:r>
        <w:rPr>
          <w:b/>
          <w:bCs/>
        </w:rPr>
        <w:t xml:space="preserve"> MÜDÜRLÜĞÜ</w:t>
      </w:r>
    </w:p>
    <w:p w:rsidR="002B5C5A" w:rsidRDefault="004F07ED">
      <w:pPr>
        <w:autoSpaceDE w:val="0"/>
        <w:jc w:val="center"/>
        <w:rPr>
          <w:b/>
          <w:bCs/>
        </w:rPr>
      </w:pPr>
      <w:r>
        <w:rPr>
          <w:b/>
        </w:rPr>
        <w:t>202</w:t>
      </w:r>
      <w:r w:rsidR="002A2C79">
        <w:rPr>
          <w:b/>
        </w:rPr>
        <w:t>2/1</w:t>
      </w:r>
      <w:r w:rsidR="002B5C5A">
        <w:rPr>
          <w:b/>
          <w:bCs/>
        </w:rPr>
        <w:t>. EK YERLEŞTİRME İŞLEMİ USUL VE ESASLARI</w:t>
      </w:r>
    </w:p>
    <w:p w:rsidR="002B5C5A" w:rsidRDefault="002B5C5A">
      <w:pPr>
        <w:autoSpaceDE w:val="0"/>
      </w:pPr>
    </w:p>
    <w:p w:rsidR="00717558" w:rsidRPr="00D14A93" w:rsidRDefault="002B5C5A">
      <w:pPr>
        <w:autoSpaceDE w:val="0"/>
      </w:pPr>
      <w:r>
        <w:tab/>
      </w:r>
      <w:r w:rsidR="00717558" w:rsidRPr="00D14A93">
        <w:t xml:space="preserve">İlimizde 05 Temmuz 2010 tarihinde Aile Hekimliği Uygulaması başlamıştır. </w:t>
      </w:r>
      <w:r w:rsidR="00517B35" w:rsidRPr="00D14A93">
        <w:t>Herhangi bir sebeple boş olan Aile hekimliği pozisyonları için ek yerleştirme işlemi yapılacaktır.</w:t>
      </w:r>
    </w:p>
    <w:p w:rsidR="00C55148" w:rsidRPr="00D14A93" w:rsidRDefault="00C55148">
      <w:pPr>
        <w:autoSpaceDE w:val="0"/>
      </w:pPr>
      <w:r w:rsidRPr="00D14A93">
        <w:tab/>
      </w:r>
      <w:r w:rsidR="003B5C6C" w:rsidRPr="00D14A93">
        <w:t xml:space="preserve">Yerleştirme işlemlerinde </w:t>
      </w:r>
      <w:r w:rsidRPr="00D14A93">
        <w:t>R.</w:t>
      </w:r>
      <w:r w:rsidR="004C2D26" w:rsidRPr="00D14A93">
        <w:t>G</w:t>
      </w:r>
      <w:r w:rsidR="00447603" w:rsidRPr="00D14A93">
        <w:t>.</w:t>
      </w:r>
      <w:r w:rsidR="004C2D26" w:rsidRPr="00D14A93">
        <w:t xml:space="preserve"> Tarih</w:t>
      </w:r>
      <w:r w:rsidRPr="00D14A93">
        <w:t xml:space="preserve"> 25/01/2013</w:t>
      </w:r>
      <w:bookmarkStart w:id="0" w:name="_GoBack"/>
      <w:bookmarkEnd w:id="0"/>
      <w:r w:rsidRPr="00D14A93">
        <w:t xml:space="preserve">ve 28539 sayılı </w:t>
      </w:r>
      <w:r w:rsidR="003B5C6C" w:rsidRPr="00D14A93">
        <w:t>“Aile Hekimliği Uygulama Yönetmeliğinin Atamalarda ve Görevlendirmelerde Öncelik Sıralaması, Ölçütler ile Atama ve Nakillere İlişkin Esaslar bölümünün sözleşmeli aile hekimleri başlıklı (15nci maddesine göre)” ve “Aile Hekimliği Uygulama Yönetmeliğinde Değişiklik Ya</w:t>
      </w:r>
      <w:r w:rsidR="004C2D26" w:rsidRPr="00D14A93">
        <w:t>pılmasına dair Yönetmelik ( R.G</w:t>
      </w:r>
      <w:proofErr w:type="gramStart"/>
      <w:r w:rsidR="004C2D26" w:rsidRPr="00D14A93">
        <w:t>.:</w:t>
      </w:r>
      <w:proofErr w:type="gramEnd"/>
      <w:r w:rsidR="004C2D26" w:rsidRPr="00D14A93">
        <w:t xml:space="preserve"> </w:t>
      </w:r>
      <w:r w:rsidR="003B5C6C" w:rsidRPr="00D14A93">
        <w:t>Tarih 11 Mart 2015 Tarih ve 29292</w:t>
      </w:r>
      <w:r w:rsidRPr="00D14A93">
        <w:t xml:space="preserve"> /değişik: R</w:t>
      </w:r>
      <w:r w:rsidR="004C2D26" w:rsidRPr="00D14A93">
        <w:t xml:space="preserve">.G. </w:t>
      </w:r>
      <w:r w:rsidRPr="00D14A93">
        <w:t>: 16/05/2017-30068) hükümleri uygulanacaktır.</w:t>
      </w:r>
    </w:p>
    <w:p w:rsidR="00196ADC" w:rsidRDefault="00C55148">
      <w:pPr>
        <w:autoSpaceDE w:val="0"/>
      </w:pPr>
      <w:r w:rsidRPr="00D14A93">
        <w:rPr>
          <w:bCs/>
        </w:rPr>
        <w:tab/>
      </w:r>
      <w:r w:rsidR="002A2C79">
        <w:rPr>
          <w:b/>
        </w:rPr>
        <w:t>2022/1</w:t>
      </w:r>
      <w:r w:rsidR="002A2C79">
        <w:rPr>
          <w:b/>
          <w:bCs/>
        </w:rPr>
        <w:t xml:space="preserve">. </w:t>
      </w:r>
      <w:r w:rsidR="002B5C5A" w:rsidRPr="00D14A93">
        <w:t xml:space="preserve">Ek yerleştirme işlemi; </w:t>
      </w:r>
      <w:r w:rsidR="002A2C79">
        <w:rPr>
          <w:b/>
        </w:rPr>
        <w:t>21.01.2022</w:t>
      </w:r>
      <w:r w:rsidR="0089239B">
        <w:rPr>
          <w:b/>
        </w:rPr>
        <w:t xml:space="preserve"> </w:t>
      </w:r>
      <w:r w:rsidR="002B5C5A">
        <w:t xml:space="preserve">tarihinde </w:t>
      </w:r>
      <w:r w:rsidR="00050B90">
        <w:rPr>
          <w:b/>
        </w:rPr>
        <w:t>Cuma</w:t>
      </w:r>
      <w:r w:rsidR="0089239B">
        <w:rPr>
          <w:b/>
        </w:rPr>
        <w:t xml:space="preserve"> </w:t>
      </w:r>
      <w:r w:rsidR="00447603">
        <w:t xml:space="preserve">günü </w:t>
      </w:r>
      <w:r w:rsidR="00EF1D96">
        <w:t xml:space="preserve">saat </w:t>
      </w:r>
      <w:r w:rsidR="00EF1D96" w:rsidRPr="00B06C3D">
        <w:rPr>
          <w:b/>
        </w:rPr>
        <w:t>1</w:t>
      </w:r>
      <w:r w:rsidR="00EF1D96">
        <w:rPr>
          <w:b/>
        </w:rPr>
        <w:t>4</w:t>
      </w:r>
      <w:r w:rsidR="00EF1D96" w:rsidRPr="00B06C3D">
        <w:rPr>
          <w:b/>
        </w:rPr>
        <w:t>.00</w:t>
      </w:r>
      <w:r w:rsidR="00EF1D96">
        <w:rPr>
          <w:b/>
        </w:rPr>
        <w:t xml:space="preserve">' </w:t>
      </w:r>
      <w:r w:rsidR="00EF1D96" w:rsidRPr="00B06C3D">
        <w:rPr>
          <w:b/>
          <w:color w:val="000000"/>
        </w:rPr>
        <w:t>d</w:t>
      </w:r>
      <w:r w:rsidR="00EF1D96">
        <w:rPr>
          <w:b/>
          <w:color w:val="000000"/>
        </w:rPr>
        <w:t>e</w:t>
      </w:r>
      <w:r w:rsidR="00EF1D96">
        <w:rPr>
          <w:b/>
          <w:bCs/>
          <w:color w:val="000000"/>
        </w:rPr>
        <w:t>,</w:t>
      </w:r>
      <w:r w:rsidR="00EF1D96">
        <w:rPr>
          <w:b/>
          <w:bCs/>
        </w:rPr>
        <w:t xml:space="preserve"> Anadolu Hayat Emeklilik Binası 3.Kat Toplantı Salonunda </w:t>
      </w:r>
      <w:r w:rsidR="002B5C5A">
        <w:t>Yerleştirme Komisyon</w:t>
      </w:r>
      <w:r w:rsidR="004C2D26">
        <w:t>u huzurunda yapılacaktır. L</w:t>
      </w:r>
      <w:r w:rsidR="002B5C5A">
        <w:t xml:space="preserve">istede yer </w:t>
      </w:r>
      <w:r w:rsidR="009667F0">
        <w:t>alan hekimler</w:t>
      </w:r>
      <w:r w:rsidR="0089239B">
        <w:t>e</w:t>
      </w:r>
      <w:r w:rsidR="002B5C5A">
        <w:t xml:space="preserve"> yerleştirme </w:t>
      </w:r>
      <w:r w:rsidR="004C2D26">
        <w:t xml:space="preserve">işlemi </w:t>
      </w:r>
      <w:r w:rsidR="002B5C5A">
        <w:t>süresince idar</w:t>
      </w:r>
      <w:r w:rsidR="00E06D22">
        <w:t xml:space="preserve">i </w:t>
      </w:r>
      <w:r w:rsidR="004C2D26">
        <w:t xml:space="preserve">izinli sayılacaklardır. </w:t>
      </w:r>
      <w:r w:rsidR="002B5C5A">
        <w:t>Ek yerleştirme işlemine katılacak olan hekimlerden toplantı salonu girişinde imza alınacaktır.</w:t>
      </w:r>
    </w:p>
    <w:p w:rsidR="00AB1FE9" w:rsidRPr="006B0F50" w:rsidRDefault="002B5C5A" w:rsidP="0053725B">
      <w:pPr>
        <w:autoSpaceDE w:val="0"/>
        <w:rPr>
          <w:bCs/>
          <w:highlight w:val="yellow"/>
        </w:rPr>
      </w:pPr>
      <w:r>
        <w:tab/>
      </w:r>
    </w:p>
    <w:p w:rsidR="00AB1FE9" w:rsidRPr="0053725B" w:rsidRDefault="00AB1FE9" w:rsidP="00196ADC">
      <w:pPr>
        <w:autoSpaceDE w:val="0"/>
      </w:pPr>
      <w:r w:rsidRPr="0053725B">
        <w:rPr>
          <w:bCs/>
        </w:rPr>
        <w:tab/>
      </w:r>
      <w:r w:rsidR="00326861" w:rsidRPr="0053725B">
        <w:rPr>
          <w:bCs/>
        </w:rPr>
        <w:t>Ek Y</w:t>
      </w:r>
      <w:r w:rsidR="00CD2273" w:rsidRPr="0053725B">
        <w:rPr>
          <w:bCs/>
        </w:rPr>
        <w:t>erleştirme İşlemleri</w:t>
      </w:r>
      <w:r w:rsidR="00326861" w:rsidRPr="0053725B">
        <w:rPr>
          <w:bCs/>
        </w:rPr>
        <w:t>nde</w:t>
      </w:r>
      <w:r w:rsidR="00183A74" w:rsidRPr="0053725B">
        <w:rPr>
          <w:bCs/>
        </w:rPr>
        <w:t xml:space="preserve"> 13.03</w:t>
      </w:r>
      <w:r w:rsidR="00183A74" w:rsidRPr="0053725B">
        <w:t>.2020 tarih ve E-241</w:t>
      </w:r>
      <w:r w:rsidRPr="0053725B">
        <w:t xml:space="preserve"> sayılı “Aile Hekimliğine Geçişte Muva</w:t>
      </w:r>
      <w:r w:rsidR="00CD2273" w:rsidRPr="0053725B">
        <w:t xml:space="preserve">fakat İşlemleri” konulu yazımıza </w:t>
      </w:r>
      <w:r w:rsidRPr="0053725B">
        <w:t>istinaden;</w:t>
      </w:r>
      <w:r w:rsidR="0053725B" w:rsidRPr="0053725B">
        <w:rPr>
          <w:b/>
          <w:bCs/>
        </w:rPr>
        <w:t xml:space="preserve"> </w:t>
      </w:r>
      <w:r w:rsidR="002A2C79">
        <w:rPr>
          <w:b/>
        </w:rPr>
        <w:t>10-11</w:t>
      </w:r>
      <w:r w:rsidR="009B0D92" w:rsidRPr="009B0D92">
        <w:rPr>
          <w:b/>
          <w:color w:val="000000"/>
        </w:rPr>
        <w:t xml:space="preserve"> </w:t>
      </w:r>
      <w:r w:rsidR="002A2C79">
        <w:rPr>
          <w:b/>
          <w:color w:val="000000"/>
        </w:rPr>
        <w:t>Ocak</w:t>
      </w:r>
      <w:r w:rsidR="009B0D92">
        <w:rPr>
          <w:b/>
          <w:bCs/>
        </w:rPr>
        <w:t xml:space="preserve"> </w:t>
      </w:r>
      <w:r w:rsidR="002A2C79">
        <w:rPr>
          <w:b/>
          <w:bCs/>
        </w:rPr>
        <w:t>2022</w:t>
      </w:r>
      <w:r w:rsidR="0053725B" w:rsidRPr="0053725B">
        <w:rPr>
          <w:b/>
          <w:bCs/>
        </w:rPr>
        <w:t xml:space="preserve"> </w:t>
      </w:r>
      <w:r w:rsidR="0053725B" w:rsidRPr="0053725B">
        <w:rPr>
          <w:bCs/>
        </w:rPr>
        <w:t xml:space="preserve">tarihleri arasında </w:t>
      </w:r>
      <w:hyperlink r:id="rId8" w:history="1">
        <w:r w:rsidR="0053725B" w:rsidRPr="0053725B">
          <w:rPr>
            <w:rStyle w:val="Kpr"/>
          </w:rPr>
          <w:t>www.mersinism.saglik.gov.tr</w:t>
        </w:r>
      </w:hyperlink>
      <w:r w:rsidR="0053725B" w:rsidRPr="0053725B">
        <w:t xml:space="preserve"> </w:t>
      </w:r>
      <w:r w:rsidR="0053725B" w:rsidRPr="0053725B">
        <w:rPr>
          <w:bCs/>
        </w:rPr>
        <w:t xml:space="preserve">web adresimizdeki aile hekimliği duyurularında yer alan belgeler ile birlikte başvurular (çalıştığı kurumda işleri aksatmayacak şekilde) </w:t>
      </w:r>
      <w:r w:rsidR="0053725B" w:rsidRPr="0053725B">
        <w:rPr>
          <w:b/>
          <w:bCs/>
        </w:rPr>
        <w:t>şahsen</w:t>
      </w:r>
      <w:r w:rsidR="0053725B" w:rsidRPr="0053725B">
        <w:rPr>
          <w:bCs/>
        </w:rPr>
        <w:t xml:space="preserve"> alınacaktır.</w:t>
      </w:r>
    </w:p>
    <w:p w:rsidR="00AB1FE9" w:rsidRPr="0053725B" w:rsidRDefault="00AB1FE9" w:rsidP="00AB1FE9">
      <w:pPr>
        <w:pStyle w:val="ListeParagraf"/>
        <w:numPr>
          <w:ilvl w:val="0"/>
          <w:numId w:val="26"/>
        </w:numPr>
        <w:autoSpaceDE w:val="0"/>
      </w:pPr>
      <w:r w:rsidRPr="0053725B">
        <w:t>Merkez ilçelerden katılmak isteyen</w:t>
      </w:r>
      <w:r w:rsidR="00326861" w:rsidRPr="0053725B">
        <w:t xml:space="preserve"> ve muvafakat alması gerekmeyen</w:t>
      </w:r>
      <w:r w:rsidRPr="0053725B">
        <w:t xml:space="preserve"> hekimler başvurularını</w:t>
      </w:r>
      <w:r w:rsidR="00006801" w:rsidRPr="0053725B">
        <w:rPr>
          <w:bCs/>
        </w:rPr>
        <w:t xml:space="preserve"> Müdürlüğümüz Halk Sağlığı Hizmetleri Başkanlığı Aile Hekimliği Birimine,</w:t>
      </w:r>
    </w:p>
    <w:p w:rsidR="00A405C2" w:rsidRPr="0053725B" w:rsidRDefault="00006801" w:rsidP="00AB1FE9">
      <w:pPr>
        <w:pStyle w:val="ListeParagraf"/>
        <w:numPr>
          <w:ilvl w:val="0"/>
          <w:numId w:val="26"/>
        </w:numPr>
        <w:autoSpaceDE w:val="0"/>
      </w:pPr>
      <w:r w:rsidRPr="0053725B">
        <w:t>Merkez ilçelerden katıl</w:t>
      </w:r>
      <w:r w:rsidR="00A405C2" w:rsidRPr="0053725B">
        <w:t>mak isteyen ve muvafakat alması gereken hekimlerin Mersin İl Sağlık Müdürlüğü Personel Hizmetle</w:t>
      </w:r>
      <w:r w:rsidR="00C85D88">
        <w:t>ri Başkanlığı’</w:t>
      </w:r>
      <w:r w:rsidR="00A405C2" w:rsidRPr="0053725B">
        <w:t xml:space="preserve">ndan alınacak muvafakat ile </w:t>
      </w:r>
      <w:r w:rsidR="00A405C2" w:rsidRPr="0053725B">
        <w:rPr>
          <w:bCs/>
        </w:rPr>
        <w:t>Müdürlüğümüz Halk Sağlığı Hizmetleri Başkanlığı Aile Hekimliği Birimine,</w:t>
      </w:r>
    </w:p>
    <w:p w:rsidR="00326861" w:rsidRPr="0053725B" w:rsidRDefault="00326861" w:rsidP="00AB1FE9">
      <w:pPr>
        <w:pStyle w:val="ListeParagraf"/>
        <w:numPr>
          <w:ilvl w:val="0"/>
          <w:numId w:val="26"/>
        </w:numPr>
        <w:autoSpaceDE w:val="0"/>
      </w:pPr>
      <w:r w:rsidRPr="0053725B">
        <w:rPr>
          <w:bCs/>
        </w:rPr>
        <w:t xml:space="preserve">Merkez ilçe dışında muvafakat </w:t>
      </w:r>
      <w:r w:rsidR="0069639A" w:rsidRPr="0053725B">
        <w:rPr>
          <w:bCs/>
        </w:rPr>
        <w:t>alması gerekmeyen hekimlerin</w:t>
      </w:r>
      <w:r w:rsidRPr="0053725B">
        <w:rPr>
          <w:bCs/>
        </w:rPr>
        <w:t xml:space="preserve"> başvurularını İlçe Sağlık Müdürlüğüne,</w:t>
      </w:r>
    </w:p>
    <w:p w:rsidR="00006801" w:rsidRDefault="00C13DB0" w:rsidP="00AB1FE9">
      <w:pPr>
        <w:pStyle w:val="ListeParagraf"/>
        <w:numPr>
          <w:ilvl w:val="0"/>
          <w:numId w:val="26"/>
        </w:numPr>
        <w:autoSpaceDE w:val="0"/>
      </w:pPr>
      <w:r w:rsidRPr="0053725B">
        <w:rPr>
          <w:bCs/>
        </w:rPr>
        <w:t>Merkez ilçe dışında muvafakat alması gereken hekimler</w:t>
      </w:r>
      <w:r w:rsidR="0069639A" w:rsidRPr="0053725B">
        <w:rPr>
          <w:bCs/>
        </w:rPr>
        <w:t>in ise</w:t>
      </w:r>
      <w:r w:rsidRPr="0053725B">
        <w:t xml:space="preserve"> Mersin İl Sağlık Müdürlüğü Pe</w:t>
      </w:r>
      <w:r w:rsidR="000A302E">
        <w:t>rsonel Hizmetleri Başkanlığı’</w:t>
      </w:r>
      <w:r w:rsidRPr="0053725B">
        <w:t xml:space="preserve">ndan alınacak muvafakat ile </w:t>
      </w:r>
      <w:r w:rsidRPr="0053725B">
        <w:rPr>
          <w:bCs/>
        </w:rPr>
        <w:t xml:space="preserve">Halk Sağlığı Hizmetleri Başkanlığı Aile Hekimliği Birimine, </w:t>
      </w:r>
      <w:r w:rsidR="00A405C2" w:rsidRPr="0053725B">
        <w:t xml:space="preserve"> </w:t>
      </w:r>
    </w:p>
    <w:p w:rsidR="0053725B" w:rsidRDefault="0053725B" w:rsidP="00696481">
      <w:pPr>
        <w:pStyle w:val="ListeParagraf"/>
        <w:autoSpaceDE w:val="0"/>
        <w:ind w:left="1429"/>
      </w:pPr>
    </w:p>
    <w:p w:rsidR="00696481" w:rsidRPr="0053725B" w:rsidRDefault="00696481" w:rsidP="00696481">
      <w:pPr>
        <w:pStyle w:val="ListeParagraf"/>
        <w:autoSpaceDE w:val="0"/>
        <w:ind w:left="1429"/>
      </w:pPr>
    </w:p>
    <w:p w:rsidR="00015BEC" w:rsidRDefault="00326861" w:rsidP="00015BEC">
      <w:pPr>
        <w:autoSpaceDE w:val="0"/>
        <w:rPr>
          <w:bCs/>
        </w:rPr>
      </w:pPr>
      <w:r w:rsidRPr="0053725B">
        <w:rPr>
          <w:bCs/>
        </w:rPr>
        <w:t xml:space="preserve"> </w:t>
      </w:r>
      <w:r w:rsidR="00C13DB0" w:rsidRPr="0053725B">
        <w:rPr>
          <w:bCs/>
        </w:rPr>
        <w:t xml:space="preserve"> </w:t>
      </w:r>
      <w:r w:rsidR="00E14B28">
        <w:rPr>
          <w:bCs/>
        </w:rPr>
        <w:t xml:space="preserve"> </w:t>
      </w:r>
      <w:r w:rsidR="00E14B28">
        <w:rPr>
          <w:bCs/>
        </w:rPr>
        <w:tab/>
      </w:r>
      <w:r w:rsidR="002A2C79">
        <w:rPr>
          <w:b/>
          <w:bCs/>
        </w:rPr>
        <w:t>11.01.2022</w:t>
      </w:r>
      <w:r w:rsidR="00C13DB0" w:rsidRPr="0053725B">
        <w:rPr>
          <w:b/>
          <w:bCs/>
        </w:rPr>
        <w:t xml:space="preserve"> </w:t>
      </w:r>
      <w:r w:rsidR="00C13DB0" w:rsidRPr="0053725B">
        <w:rPr>
          <w:bCs/>
        </w:rPr>
        <w:t xml:space="preserve">tarihi </w:t>
      </w:r>
      <w:r w:rsidR="00C13DB0" w:rsidRPr="0053725B">
        <w:rPr>
          <w:b/>
          <w:bCs/>
        </w:rPr>
        <w:t>mesai bitimine kadar</w:t>
      </w:r>
      <w:r w:rsidR="0069639A" w:rsidRPr="0053725B">
        <w:rPr>
          <w:b/>
          <w:bCs/>
        </w:rPr>
        <w:t xml:space="preserve"> başvurularını</w:t>
      </w:r>
      <w:r w:rsidR="00C13DB0" w:rsidRPr="0053725B">
        <w:rPr>
          <w:b/>
          <w:bCs/>
        </w:rPr>
        <w:t xml:space="preserve"> yapabileceklerdir</w:t>
      </w:r>
      <w:r w:rsidR="00C13DB0" w:rsidRPr="0053725B">
        <w:rPr>
          <w:bCs/>
          <w:i/>
        </w:rPr>
        <w:t>.</w:t>
      </w:r>
      <w:r w:rsidR="00015BEC" w:rsidRPr="0053725B">
        <w:rPr>
          <w:bCs/>
        </w:rPr>
        <w:t xml:space="preserve"> Ayrıca posta ve internet yolu ile yapılacak başvurular kabul edilmeyecektir.</w:t>
      </w:r>
    </w:p>
    <w:p w:rsidR="00C13DB0" w:rsidRPr="00C13DB0" w:rsidRDefault="00C13DB0" w:rsidP="00326861">
      <w:pPr>
        <w:autoSpaceDE w:val="0"/>
      </w:pPr>
    </w:p>
    <w:p w:rsidR="0089278F" w:rsidRDefault="0089278F" w:rsidP="00196ADC">
      <w:pPr>
        <w:autoSpaceDE w:val="0"/>
        <w:rPr>
          <w:b/>
          <w:bCs/>
          <w:i/>
          <w:color w:val="000000" w:themeColor="text1"/>
        </w:rPr>
      </w:pPr>
    </w:p>
    <w:p w:rsidR="00CE2F7C" w:rsidRDefault="00D14A93" w:rsidP="00196ADC">
      <w:pPr>
        <w:autoSpaceDE w:val="0"/>
        <w:rPr>
          <w:b/>
          <w:bCs/>
          <w:i/>
          <w:color w:val="000000" w:themeColor="text1"/>
        </w:rPr>
      </w:pPr>
      <w:r>
        <w:rPr>
          <w:b/>
          <w:bCs/>
          <w:i/>
          <w:color w:val="000000" w:themeColor="text1"/>
        </w:rPr>
        <w:tab/>
      </w:r>
      <w:r w:rsidR="00CE2F7C" w:rsidRPr="00F756AF">
        <w:rPr>
          <w:b/>
          <w:bCs/>
          <w:i/>
          <w:color w:val="000000" w:themeColor="text1"/>
        </w:rPr>
        <w:t>Yerleştirme işlemi sonunda görev yeri değişen aile hekimleri ile ilk defa atanan aile hekimleri sözleşmelerini 1 ay içinde göreve başlayacak şekilde imzalayacaklardır</w:t>
      </w:r>
      <w:r w:rsidR="00CE2F7C">
        <w:rPr>
          <w:b/>
          <w:bCs/>
          <w:i/>
          <w:color w:val="000000" w:themeColor="text1"/>
        </w:rPr>
        <w:t>.</w:t>
      </w:r>
      <w:r w:rsidR="00C23E71">
        <w:rPr>
          <w:b/>
          <w:bCs/>
          <w:i/>
          <w:color w:val="000000" w:themeColor="text1"/>
        </w:rPr>
        <w:t xml:space="preserve">( </w:t>
      </w:r>
      <w:r w:rsidR="00361629">
        <w:rPr>
          <w:b/>
          <w:bCs/>
          <w:i/>
          <w:color w:val="000000" w:themeColor="text1"/>
        </w:rPr>
        <w:t>Mekân</w:t>
      </w:r>
      <w:r w:rsidR="00C23E71">
        <w:rPr>
          <w:b/>
          <w:bCs/>
          <w:i/>
          <w:color w:val="000000" w:themeColor="text1"/>
        </w:rPr>
        <w:t xml:space="preserve"> temin edilmeyen birimleri seçen</w:t>
      </w:r>
      <w:r w:rsidR="003F56C3">
        <w:rPr>
          <w:b/>
          <w:bCs/>
          <w:i/>
          <w:color w:val="000000" w:themeColor="text1"/>
        </w:rPr>
        <w:t>, binası</w:t>
      </w:r>
      <w:r w:rsidR="00C23E71">
        <w:rPr>
          <w:b/>
          <w:bCs/>
          <w:i/>
          <w:color w:val="000000" w:themeColor="text1"/>
        </w:rPr>
        <w:t xml:space="preserve"> aile hekimlerince oluşturulacak olan ASM’ </w:t>
      </w:r>
      <w:proofErr w:type="spellStart"/>
      <w:r w:rsidR="00C23E71">
        <w:rPr>
          <w:b/>
          <w:bCs/>
          <w:i/>
          <w:color w:val="000000" w:themeColor="text1"/>
        </w:rPr>
        <w:t>ler</w:t>
      </w:r>
      <w:proofErr w:type="spellEnd"/>
      <w:r w:rsidR="00C23E71">
        <w:rPr>
          <w:b/>
          <w:bCs/>
          <w:i/>
          <w:color w:val="000000" w:themeColor="text1"/>
        </w:rPr>
        <w:t xml:space="preserve"> hariç)</w:t>
      </w:r>
    </w:p>
    <w:p w:rsidR="005B6765" w:rsidRDefault="005B6765" w:rsidP="00196ADC">
      <w:pPr>
        <w:autoSpaceDE w:val="0"/>
        <w:rPr>
          <w:b/>
          <w:bCs/>
          <w:i/>
          <w:color w:val="000000" w:themeColor="text1"/>
        </w:rPr>
      </w:pPr>
    </w:p>
    <w:p w:rsidR="0053725B" w:rsidRDefault="0053725B" w:rsidP="00196ADC">
      <w:pPr>
        <w:autoSpaceDE w:val="0"/>
        <w:rPr>
          <w:b/>
          <w:bCs/>
          <w:i/>
          <w:color w:val="000000" w:themeColor="text1"/>
        </w:rPr>
      </w:pPr>
    </w:p>
    <w:p w:rsidR="005B6765" w:rsidRDefault="005B6765" w:rsidP="00196ADC">
      <w:pPr>
        <w:autoSpaceDE w:val="0"/>
        <w:rPr>
          <w:b/>
          <w:bCs/>
          <w:i/>
          <w:color w:val="000000" w:themeColor="text1"/>
        </w:rPr>
      </w:pPr>
    </w:p>
    <w:p w:rsidR="0053725B" w:rsidRDefault="0053725B" w:rsidP="00196ADC">
      <w:pPr>
        <w:autoSpaceDE w:val="0"/>
        <w:rPr>
          <w:b/>
          <w:bCs/>
          <w:i/>
          <w:color w:val="000000" w:themeColor="text1"/>
        </w:rPr>
      </w:pPr>
    </w:p>
    <w:p w:rsidR="0053725B" w:rsidRDefault="0053725B" w:rsidP="00196ADC">
      <w:pPr>
        <w:autoSpaceDE w:val="0"/>
        <w:rPr>
          <w:b/>
          <w:bCs/>
          <w:i/>
          <w:color w:val="000000" w:themeColor="text1"/>
        </w:rPr>
      </w:pPr>
    </w:p>
    <w:p w:rsidR="0053725B" w:rsidRDefault="0053725B" w:rsidP="00196ADC">
      <w:pPr>
        <w:autoSpaceDE w:val="0"/>
        <w:rPr>
          <w:b/>
          <w:bCs/>
          <w:i/>
          <w:color w:val="000000" w:themeColor="text1"/>
        </w:rPr>
      </w:pPr>
    </w:p>
    <w:p w:rsidR="00E13130" w:rsidRDefault="0089278F" w:rsidP="00196ADC">
      <w:pPr>
        <w:autoSpaceDE w:val="0"/>
        <w:rPr>
          <w:b/>
          <w:bCs/>
          <w:i/>
          <w:color w:val="000000" w:themeColor="text1"/>
        </w:rPr>
      </w:pPr>
      <w:r>
        <w:lastRenderedPageBreak/>
        <w:t>Aile Hekimleri</w:t>
      </w:r>
      <w:r w:rsidR="0089239B">
        <w:t xml:space="preserve"> </w:t>
      </w:r>
      <w:r w:rsidR="00A14CD3" w:rsidRPr="00D14A93">
        <w:t>25.01.2013</w:t>
      </w:r>
      <w:r>
        <w:t xml:space="preserve"> tarih </w:t>
      </w:r>
      <w:r w:rsidR="00E13130" w:rsidRPr="00D14A93">
        <w:t>ve 28539 sayılı</w:t>
      </w:r>
      <w:r>
        <w:t xml:space="preserve"> Aile Hekimliği </w:t>
      </w:r>
      <w:r w:rsidR="00E13130" w:rsidRPr="00D14A93">
        <w:t>Uygulama Yönetmeliğinin Atamalarda ve Görevlendirmelerde Öncelik Sıralaması, Ölçütler ile Atama ve Nakillere İlişkin Esaslar bölümünün</w:t>
      </w:r>
      <w:r w:rsidR="00C85D88">
        <w:t xml:space="preserve"> 15. </w:t>
      </w:r>
      <w:r w:rsidR="00E13130">
        <w:t>maddesin</w:t>
      </w:r>
      <w:r>
        <w:t>in</w:t>
      </w:r>
      <w:r w:rsidR="00C85D88">
        <w:t xml:space="preserve"> 5. </w:t>
      </w:r>
      <w:r w:rsidR="00E13130">
        <w:t>fıkrası;</w:t>
      </w:r>
    </w:p>
    <w:p w:rsidR="00E13130" w:rsidRDefault="00E13130" w:rsidP="00196ADC">
      <w:pPr>
        <w:autoSpaceDE w:val="0"/>
        <w:rPr>
          <w:b/>
          <w:bCs/>
          <w:i/>
          <w:color w:val="000000" w:themeColor="text1"/>
        </w:rPr>
      </w:pPr>
    </w:p>
    <w:p w:rsidR="00E13130" w:rsidRPr="000750BF" w:rsidRDefault="00E13130" w:rsidP="00E13130">
      <w:pPr>
        <w:pStyle w:val="ListeParagraf"/>
        <w:numPr>
          <w:ilvl w:val="0"/>
          <w:numId w:val="10"/>
        </w:numPr>
        <w:autoSpaceDE w:val="0"/>
        <w:rPr>
          <w:color w:val="000000" w:themeColor="text1"/>
        </w:rPr>
      </w:pPr>
      <w:r w:rsidRPr="000750BF">
        <w:rPr>
          <w:color w:val="000000" w:themeColor="text1"/>
        </w:rPr>
        <w:t>“Aile hekimliği pozisyonunda göreve başlayan sözleşmeli aile hekimi, bu pozisyonda fiilen bir yıl çalışmadan aynı ilde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 denildiğinden ek yerleştirme işlemine katılmak isteyen mevcut aile hekimlerinin müracaatlarının bu hükme uygunluğu gerekmektedir. Bu hükme uymayan müracaat sahipleri ek yerleştirmeye dâhil edilmeyecektir.</w:t>
      </w:r>
    </w:p>
    <w:p w:rsidR="00B1295A" w:rsidRDefault="00B1295A" w:rsidP="00B1295A">
      <w:pPr>
        <w:autoSpaceDE w:val="0"/>
        <w:ind w:firstLine="360"/>
        <w:rPr>
          <w:color w:val="000000" w:themeColor="text1"/>
        </w:rPr>
      </w:pPr>
    </w:p>
    <w:p w:rsidR="00E13130" w:rsidRPr="00B1295A" w:rsidRDefault="00E13130" w:rsidP="0077212F">
      <w:pPr>
        <w:autoSpaceDE w:val="0"/>
        <w:ind w:firstLine="708"/>
        <w:rPr>
          <w:color w:val="000000" w:themeColor="text1"/>
        </w:rPr>
      </w:pPr>
      <w:r w:rsidRPr="00B1295A">
        <w:rPr>
          <w:color w:val="000000" w:themeColor="text1"/>
        </w:rPr>
        <w:t>İlk defa yerleştirmeye başvuracak hekimlerin Aile Hekimliği 1.Aşama Uyum Eğitimi Sertifikası varsa, kurum amirince</w:t>
      </w:r>
      <w:r w:rsidR="00C368CE">
        <w:rPr>
          <w:color w:val="000000" w:themeColor="text1"/>
        </w:rPr>
        <w:t xml:space="preserve"> </w:t>
      </w:r>
      <w:r w:rsidRPr="00B1295A">
        <w:rPr>
          <w:color w:val="000000" w:themeColor="text1"/>
        </w:rPr>
        <w:t xml:space="preserve"> </w:t>
      </w:r>
      <w:r w:rsidR="00C368CE">
        <w:rPr>
          <w:b/>
          <w:color w:val="000000" w:themeColor="text1"/>
        </w:rPr>
        <w:t>“</w:t>
      </w:r>
      <w:r w:rsidRPr="00B1295A">
        <w:rPr>
          <w:b/>
          <w:color w:val="000000" w:themeColor="text1"/>
        </w:rPr>
        <w:t>aslı gibidir ”</w:t>
      </w:r>
      <w:r w:rsidRPr="00B1295A">
        <w:rPr>
          <w:color w:val="000000" w:themeColor="text1"/>
        </w:rPr>
        <w:t xml:space="preserve">  olarak onaylanmış fotokopisini sunmaları gerekmektedir. Başvuru yapmak isteyen hekimlerimizden henüz 1.Aşama Uyum Eğitimi Sertifikası bulunmayanların başvuruları da kabul edilecek olup, bu durumdaki hekimler için daha sonra eğitim planlanacaktır.</w:t>
      </w:r>
    </w:p>
    <w:p w:rsidR="00E13130" w:rsidRDefault="00E13130" w:rsidP="0077212F">
      <w:pPr>
        <w:autoSpaceDE w:val="0"/>
        <w:ind w:firstLine="708"/>
        <w:rPr>
          <w:color w:val="000000" w:themeColor="text1"/>
        </w:rPr>
      </w:pPr>
      <w:r w:rsidRPr="00B1295A">
        <w:rPr>
          <w:color w:val="000000" w:themeColor="text1"/>
        </w:rPr>
        <w:t>Üniversitelerde bir ay süre ile aile hekimliği stajı yapmış olarak mezun olan ve aile hekimliğine yerleşen hekimler mezun oldukları fakültede bir ay süre ile aile hekimliği stajı aldıklarını resmi yazı ile belgelendirmeleri durumunda, aile hekimliği 1. Aşama Uyum Eğitiminden muaf tutulacaklardır.</w:t>
      </w:r>
    </w:p>
    <w:p w:rsidR="00465ABD" w:rsidRDefault="00465ABD" w:rsidP="0077212F">
      <w:pPr>
        <w:autoSpaceDE w:val="0"/>
        <w:ind w:firstLine="708"/>
        <w:rPr>
          <w:color w:val="000000" w:themeColor="text1"/>
        </w:rPr>
      </w:pPr>
    </w:p>
    <w:p w:rsidR="00465ABD" w:rsidRPr="00B1295A" w:rsidRDefault="00465ABD" w:rsidP="0077212F">
      <w:pPr>
        <w:autoSpaceDE w:val="0"/>
        <w:ind w:firstLine="708"/>
        <w:rPr>
          <w:color w:val="000000" w:themeColor="text1"/>
        </w:rPr>
      </w:pPr>
    </w:p>
    <w:p w:rsidR="00E13130" w:rsidRDefault="00E13130" w:rsidP="00E13130">
      <w:pPr>
        <w:autoSpaceDE w:val="0"/>
        <w:ind w:firstLine="708"/>
        <w:rPr>
          <w:color w:val="000000" w:themeColor="text1"/>
        </w:rPr>
      </w:pPr>
      <w:r w:rsidRPr="00CE2F7C">
        <w:rPr>
          <w:color w:val="000000" w:themeColor="text1"/>
          <w:u w:val="single"/>
        </w:rPr>
        <w:t>Muafiyet için gerekli belgeler</w:t>
      </w:r>
      <w:r>
        <w:rPr>
          <w:color w:val="000000" w:themeColor="text1"/>
        </w:rPr>
        <w:t>:</w:t>
      </w:r>
    </w:p>
    <w:p w:rsidR="00E13130" w:rsidRDefault="00E13130" w:rsidP="00E13130">
      <w:pPr>
        <w:pStyle w:val="ListeParagraf"/>
        <w:autoSpaceDE w:val="0"/>
        <w:ind w:left="1068"/>
        <w:rPr>
          <w:color w:val="000000" w:themeColor="text1"/>
        </w:rPr>
      </w:pPr>
      <w:r>
        <w:rPr>
          <w:color w:val="000000" w:themeColor="text1"/>
        </w:rPr>
        <w:t>*Dilekçe</w:t>
      </w:r>
    </w:p>
    <w:p w:rsidR="00E13130" w:rsidRDefault="00E13130" w:rsidP="00E13130">
      <w:pPr>
        <w:pStyle w:val="ListeParagraf"/>
        <w:autoSpaceDE w:val="0"/>
        <w:ind w:left="1068"/>
        <w:rPr>
          <w:color w:val="000000" w:themeColor="text1"/>
        </w:rPr>
      </w:pPr>
      <w:r>
        <w:rPr>
          <w:color w:val="000000" w:themeColor="text1"/>
        </w:rPr>
        <w:t>*Üniversiteden onaylı not dökümü</w:t>
      </w:r>
    </w:p>
    <w:p w:rsidR="00E13130" w:rsidRPr="000750BF" w:rsidRDefault="00E13130" w:rsidP="00E13130">
      <w:pPr>
        <w:pStyle w:val="ListeParagraf"/>
        <w:autoSpaceDE w:val="0"/>
        <w:ind w:left="1068"/>
        <w:rPr>
          <w:color w:val="000000" w:themeColor="text1"/>
        </w:rPr>
      </w:pPr>
      <w:r>
        <w:rPr>
          <w:color w:val="000000" w:themeColor="text1"/>
        </w:rPr>
        <w:t>*Staj süresi not dökümünde yazmayanlar için, üniversiteden alınmış staj süresini gösterir resmi yazı</w:t>
      </w:r>
    </w:p>
    <w:p w:rsidR="00053BD9" w:rsidRDefault="00053BD9" w:rsidP="006C683F">
      <w:pPr>
        <w:autoSpaceDE w:val="0"/>
        <w:rPr>
          <w:b/>
          <w:u w:val="single"/>
        </w:rPr>
      </w:pPr>
    </w:p>
    <w:p w:rsidR="000A46CA" w:rsidRDefault="000A46CA" w:rsidP="006C683F">
      <w:pPr>
        <w:autoSpaceDE w:val="0"/>
        <w:rPr>
          <w:b/>
          <w:u w:val="single"/>
        </w:rPr>
      </w:pPr>
    </w:p>
    <w:p w:rsidR="000A46CA" w:rsidRDefault="000A46CA" w:rsidP="006C683F">
      <w:pPr>
        <w:autoSpaceDE w:val="0"/>
        <w:rPr>
          <w:b/>
          <w:u w:val="single"/>
        </w:rPr>
      </w:pPr>
    </w:p>
    <w:p w:rsidR="00DC4BCE" w:rsidRPr="00BE6867" w:rsidRDefault="00DC4BCE" w:rsidP="00053BD9">
      <w:pPr>
        <w:autoSpaceDE w:val="0"/>
        <w:jc w:val="center"/>
        <w:rPr>
          <w:b/>
          <w:u w:val="single"/>
        </w:rPr>
      </w:pPr>
      <w:r w:rsidRPr="00BE6867">
        <w:rPr>
          <w:b/>
          <w:u w:val="single"/>
        </w:rPr>
        <w:t>MUVAFAKAT İŞLEMLERİ</w:t>
      </w:r>
      <w:r w:rsidR="00B7535E">
        <w:rPr>
          <w:b/>
          <w:u w:val="single"/>
        </w:rPr>
        <w:t>;</w:t>
      </w:r>
    </w:p>
    <w:p w:rsidR="00DC4BCE" w:rsidRPr="000D147D" w:rsidRDefault="00DC4BCE" w:rsidP="00DC4BCE">
      <w:pPr>
        <w:autoSpaceDE w:val="0"/>
        <w:ind w:left="15"/>
      </w:pPr>
    </w:p>
    <w:p w:rsidR="002B5C5A" w:rsidRDefault="002B5C5A">
      <w:pPr>
        <w:autoSpaceDE w:val="0"/>
      </w:pPr>
      <w:r>
        <w:rPr>
          <w:b/>
          <w:bCs/>
        </w:rPr>
        <w:tab/>
      </w:r>
      <w:r w:rsidR="00D86737" w:rsidRPr="00D86737">
        <w:rPr>
          <w:bCs/>
        </w:rPr>
        <w:t>Sağlık Bakanlığı Yönetim Hizmetleri Genel Müdürlüğü’nün</w:t>
      </w:r>
      <w:r w:rsidR="00292018">
        <w:rPr>
          <w:bCs/>
        </w:rPr>
        <w:t xml:space="preserve"> </w:t>
      </w:r>
      <w:r w:rsidR="00292018">
        <w:t xml:space="preserve">04.02.2020 </w:t>
      </w:r>
      <w:r>
        <w:t xml:space="preserve">tarih ve </w:t>
      </w:r>
      <w:r w:rsidR="00D86737">
        <w:t>49635782/</w:t>
      </w:r>
      <w:r w:rsidR="00292018">
        <w:t>010.99-1293</w:t>
      </w:r>
      <w:r w:rsidR="00D86737">
        <w:t xml:space="preserve"> sayılı</w:t>
      </w:r>
      <w:r>
        <w:t xml:space="preserve">  “Aile Hekimliğine </w:t>
      </w:r>
      <w:r w:rsidR="005F2054">
        <w:t>Geçişte Muvafakat</w:t>
      </w:r>
      <w:r>
        <w:t xml:space="preserve"> İşlemleri” konulu </w:t>
      </w:r>
      <w:r w:rsidR="00D86737" w:rsidRPr="00D86737">
        <w:rPr>
          <w:b/>
        </w:rPr>
        <w:t>20</w:t>
      </w:r>
      <w:r w:rsidR="00292018">
        <w:rPr>
          <w:b/>
        </w:rPr>
        <w:t>20</w:t>
      </w:r>
      <w:r w:rsidR="00D86737" w:rsidRPr="00D86737">
        <w:rPr>
          <w:b/>
        </w:rPr>
        <w:t>/1 Genelgesi</w:t>
      </w:r>
      <w:r w:rsidR="00D86737">
        <w:t>’ ne</w:t>
      </w:r>
      <w:r>
        <w:t xml:space="preserve"> istinaden; </w:t>
      </w:r>
    </w:p>
    <w:p w:rsidR="002B5C5A" w:rsidRDefault="00156104">
      <w:pPr>
        <w:autoSpaceDE w:val="0"/>
        <w:rPr>
          <w:b/>
          <w:bCs/>
          <w:i/>
          <w:u w:val="single"/>
        </w:rPr>
      </w:pPr>
      <w:r w:rsidRPr="00156104">
        <w:rPr>
          <w:b/>
          <w:i/>
          <w:u w:val="single"/>
        </w:rPr>
        <w:t xml:space="preserve">        Ek  yerleştirmeye  ilçelerden katılmak isteyen hekimler başvurularını 16.03.2020 tarih ve E-241 sayılı “Aile Hekimliğine Geçişte Muvafakat İşlemleri” konulu yazımıza istinaden Mersin İl Sağlık Müdürlüğü Personel Hizmetleri Başkanlığı’ </w:t>
      </w:r>
      <w:proofErr w:type="spellStart"/>
      <w:r w:rsidRPr="00156104">
        <w:rPr>
          <w:b/>
          <w:i/>
          <w:u w:val="single"/>
        </w:rPr>
        <w:t>ndan</w:t>
      </w:r>
      <w:proofErr w:type="spellEnd"/>
      <w:r w:rsidRPr="00156104">
        <w:rPr>
          <w:b/>
          <w:i/>
          <w:u w:val="single"/>
        </w:rPr>
        <w:t xml:space="preserve"> alınacak muvafakat ile </w:t>
      </w:r>
      <w:r w:rsidRPr="00156104">
        <w:rPr>
          <w:b/>
          <w:bCs/>
          <w:i/>
          <w:u w:val="single"/>
        </w:rPr>
        <w:t xml:space="preserve">Müdürlüğümüz Halk Sağlığı Hizmetleri Başkanlığı Aile Hekimliği Birimine başvuru </w:t>
      </w:r>
      <w:proofErr w:type="spellStart"/>
      <w:r w:rsidRPr="00156104">
        <w:rPr>
          <w:b/>
          <w:bCs/>
          <w:i/>
          <w:u w:val="single"/>
        </w:rPr>
        <w:t>yapabilceklerdir</w:t>
      </w:r>
      <w:proofErr w:type="spellEnd"/>
      <w:r w:rsidRPr="00156104">
        <w:rPr>
          <w:b/>
          <w:bCs/>
          <w:i/>
          <w:u w:val="single"/>
        </w:rPr>
        <w:t>.</w:t>
      </w:r>
    </w:p>
    <w:p w:rsidR="00696481" w:rsidRDefault="00696481">
      <w:pPr>
        <w:autoSpaceDE w:val="0"/>
      </w:pPr>
    </w:p>
    <w:p w:rsidR="002B5C5A" w:rsidRDefault="001734B4">
      <w:pPr>
        <w:autoSpaceDE w:val="0"/>
      </w:pPr>
      <w:r>
        <w:t>1)</w:t>
      </w:r>
      <w:r w:rsidR="002B5C5A">
        <w:t xml:space="preserve"> </w:t>
      </w:r>
      <w:r w:rsidR="00685D9E">
        <w:t>Bakanlığımız</w:t>
      </w:r>
      <w:r w:rsidR="002B5C5A">
        <w:t xml:space="preserve"> ve bağlı kuruluşları </w:t>
      </w:r>
      <w:r w:rsidR="00C33901">
        <w:t>hariç</w:t>
      </w:r>
      <w:r w:rsidR="002B5C5A">
        <w:t xml:space="preserve"> diğer kamu kurum ve kuruluşlarından sözleşmeli aile hekimi /aile sağlığı </w:t>
      </w:r>
      <w:r w:rsidR="00685D9E">
        <w:t>çalışanı</w:t>
      </w:r>
      <w:r w:rsidR="002B5C5A">
        <w:t xml:space="preserve"> olmak üzere müracaat eden personel, kurumlarınca </w:t>
      </w:r>
      <w:r w:rsidR="005F2054">
        <w:t>muvafakat verilmesi</w:t>
      </w:r>
      <w:r w:rsidR="002B5C5A">
        <w:t xml:space="preserve"> halin</w:t>
      </w:r>
      <w:r w:rsidR="00C85F44">
        <w:t>d</w:t>
      </w:r>
      <w:r w:rsidR="002B5C5A">
        <w:t>e yerleştirme işlemine alınacaktır.</w:t>
      </w:r>
    </w:p>
    <w:p w:rsidR="002B5C5A" w:rsidRDefault="002B5C5A">
      <w:pPr>
        <w:autoSpaceDE w:val="0"/>
      </w:pPr>
    </w:p>
    <w:p w:rsidR="001734B4" w:rsidRDefault="001734B4" w:rsidP="001734B4">
      <w:pPr>
        <w:widowControl w:val="0"/>
        <w:tabs>
          <w:tab w:val="left" w:pos="1103"/>
        </w:tabs>
        <w:suppressAutoHyphens w:val="0"/>
        <w:autoSpaceDE w:val="0"/>
        <w:autoSpaceDN w:val="0"/>
        <w:spacing w:line="259" w:lineRule="auto"/>
        <w:ind w:right="174"/>
      </w:pPr>
      <w:r>
        <w:t>2) Halen</w:t>
      </w:r>
      <w:r w:rsidRPr="001734B4">
        <w:rPr>
          <w:spacing w:val="-26"/>
        </w:rPr>
        <w:t xml:space="preserve"> </w:t>
      </w:r>
      <w:r>
        <w:t>sözleşmeli</w:t>
      </w:r>
      <w:r w:rsidRPr="001734B4">
        <w:rPr>
          <w:spacing w:val="-16"/>
        </w:rPr>
        <w:t xml:space="preserve"> </w:t>
      </w:r>
      <w:r>
        <w:t>aile</w:t>
      </w:r>
      <w:r w:rsidRPr="001734B4">
        <w:rPr>
          <w:spacing w:val="-23"/>
        </w:rPr>
        <w:t xml:space="preserve"> </w:t>
      </w:r>
      <w:r>
        <w:t>hekimi/aile</w:t>
      </w:r>
      <w:r w:rsidRPr="001734B4">
        <w:rPr>
          <w:spacing w:val="-24"/>
        </w:rPr>
        <w:t xml:space="preserve"> </w:t>
      </w:r>
      <w:r>
        <w:t>sağlığı</w:t>
      </w:r>
      <w:r w:rsidRPr="001734B4">
        <w:rPr>
          <w:spacing w:val="-21"/>
        </w:rPr>
        <w:t xml:space="preserve"> </w:t>
      </w:r>
      <w:r>
        <w:t>çalışanı</w:t>
      </w:r>
      <w:r w:rsidRPr="001734B4">
        <w:rPr>
          <w:spacing w:val="-6"/>
        </w:rPr>
        <w:t xml:space="preserve"> </w:t>
      </w:r>
      <w:r>
        <w:t>olarak</w:t>
      </w:r>
      <w:r w:rsidRPr="001734B4">
        <w:rPr>
          <w:spacing w:val="-16"/>
        </w:rPr>
        <w:t xml:space="preserve"> </w:t>
      </w:r>
      <w:r w:rsidR="00C33901">
        <w:t>gör</w:t>
      </w:r>
      <w:r>
        <w:t>ev</w:t>
      </w:r>
      <w:r w:rsidRPr="001734B4">
        <w:rPr>
          <w:spacing w:val="-14"/>
        </w:rPr>
        <w:t xml:space="preserve"> </w:t>
      </w:r>
      <w:r>
        <w:t>yapan</w:t>
      </w:r>
      <w:r w:rsidRPr="001734B4">
        <w:rPr>
          <w:spacing w:val="-23"/>
        </w:rPr>
        <w:t xml:space="preserve"> </w:t>
      </w:r>
      <w:r>
        <w:t>ve</w:t>
      </w:r>
      <w:r w:rsidRPr="001734B4">
        <w:rPr>
          <w:spacing w:val="-31"/>
        </w:rPr>
        <w:t xml:space="preserve"> </w:t>
      </w:r>
      <w:r>
        <w:t>aile</w:t>
      </w:r>
      <w:r w:rsidRPr="001734B4">
        <w:rPr>
          <w:spacing w:val="-23"/>
        </w:rPr>
        <w:t xml:space="preserve"> </w:t>
      </w:r>
      <w:r>
        <w:t>hekimliği uygulamasına geçmesi için muvafakat verilen personelin mevcut durumları sözleşmeli olduğu müddetçe ve sözleşme yenilemelerinde de korunacaktır. Ayrıca Aile Hekimliği Uygulama Yönetmeliği’nin 15</w:t>
      </w:r>
      <w:r w:rsidR="00C85D88">
        <w:t>.</w:t>
      </w:r>
      <w:r>
        <w:t xml:space="preserve"> maddesinin birinci fıkrasının (a) ve (c) bendinden öncelik hakkı bulunanların aile hekimliği yerleştirmesine başvurusunda muvafakat</w:t>
      </w:r>
      <w:r w:rsidRPr="001734B4">
        <w:rPr>
          <w:spacing w:val="1"/>
        </w:rPr>
        <w:t xml:space="preserve"> </w:t>
      </w:r>
      <w:r>
        <w:t>aranmayacaktır.</w:t>
      </w:r>
    </w:p>
    <w:p w:rsidR="005B6765" w:rsidRDefault="005B6765" w:rsidP="001734B4">
      <w:pPr>
        <w:widowControl w:val="0"/>
        <w:tabs>
          <w:tab w:val="left" w:pos="1103"/>
        </w:tabs>
        <w:suppressAutoHyphens w:val="0"/>
        <w:autoSpaceDE w:val="0"/>
        <w:autoSpaceDN w:val="0"/>
        <w:spacing w:line="259" w:lineRule="auto"/>
        <w:ind w:right="174"/>
      </w:pPr>
    </w:p>
    <w:p w:rsidR="005B6765" w:rsidRDefault="005B6765" w:rsidP="001734B4">
      <w:pPr>
        <w:widowControl w:val="0"/>
        <w:tabs>
          <w:tab w:val="left" w:pos="1103"/>
        </w:tabs>
        <w:suppressAutoHyphens w:val="0"/>
        <w:autoSpaceDE w:val="0"/>
        <w:autoSpaceDN w:val="0"/>
        <w:spacing w:line="259" w:lineRule="auto"/>
        <w:ind w:right="174"/>
      </w:pPr>
    </w:p>
    <w:p w:rsidR="001734B4" w:rsidRDefault="001734B4" w:rsidP="001734B4">
      <w:pPr>
        <w:widowControl w:val="0"/>
        <w:tabs>
          <w:tab w:val="left" w:pos="1110"/>
        </w:tabs>
        <w:suppressAutoHyphens w:val="0"/>
        <w:autoSpaceDE w:val="0"/>
        <w:autoSpaceDN w:val="0"/>
        <w:spacing w:before="4" w:line="259" w:lineRule="auto"/>
        <w:ind w:right="162"/>
      </w:pPr>
      <w:r>
        <w:t xml:space="preserve">3) </w:t>
      </w:r>
      <w:r w:rsidR="001B3FED">
        <w:t xml:space="preserve"> </w:t>
      </w:r>
      <w:r>
        <w:t>Bakanlığımız</w:t>
      </w:r>
      <w:r w:rsidRPr="001734B4">
        <w:rPr>
          <w:spacing w:val="2"/>
        </w:rPr>
        <w:t xml:space="preserve"> </w:t>
      </w:r>
      <w:r>
        <w:t>kadrolarında</w:t>
      </w:r>
      <w:r w:rsidRPr="001734B4">
        <w:rPr>
          <w:spacing w:val="-1"/>
        </w:rPr>
        <w:t xml:space="preserve"> </w:t>
      </w:r>
      <w:r>
        <w:t>tabip,</w:t>
      </w:r>
      <w:r w:rsidRPr="001734B4">
        <w:rPr>
          <w:spacing w:val="-19"/>
        </w:rPr>
        <w:t xml:space="preserve"> </w:t>
      </w:r>
      <w:r>
        <w:t>ebe,</w:t>
      </w:r>
      <w:r w:rsidRPr="001734B4">
        <w:rPr>
          <w:spacing w:val="-9"/>
        </w:rPr>
        <w:t xml:space="preserve"> </w:t>
      </w:r>
      <w:r>
        <w:t>hemşire.</w:t>
      </w:r>
      <w:r w:rsidRPr="001734B4">
        <w:rPr>
          <w:spacing w:val="-10"/>
        </w:rPr>
        <w:t xml:space="preserve"> </w:t>
      </w:r>
      <w:r w:rsidR="00C33901">
        <w:t>Sağlık</w:t>
      </w:r>
      <w:r w:rsidRPr="001734B4">
        <w:rPr>
          <w:spacing w:val="-9"/>
        </w:rPr>
        <w:t xml:space="preserve"> </w:t>
      </w:r>
      <w:r>
        <w:t>memuru</w:t>
      </w:r>
      <w:r w:rsidRPr="001734B4">
        <w:rPr>
          <w:spacing w:val="-3"/>
        </w:rPr>
        <w:t xml:space="preserve"> </w:t>
      </w:r>
      <w:r>
        <w:t>(toplum</w:t>
      </w:r>
      <w:r w:rsidRPr="001734B4">
        <w:rPr>
          <w:spacing w:val="-7"/>
        </w:rPr>
        <w:t xml:space="preserve"> </w:t>
      </w:r>
      <w:r>
        <w:t>sağlığı,</w:t>
      </w:r>
      <w:r w:rsidRPr="001734B4">
        <w:rPr>
          <w:spacing w:val="-8"/>
        </w:rPr>
        <w:t xml:space="preserve"> </w:t>
      </w:r>
      <w:r>
        <w:t>ilk</w:t>
      </w:r>
      <w:r w:rsidRPr="001734B4">
        <w:rPr>
          <w:spacing w:val="-11"/>
        </w:rPr>
        <w:t xml:space="preserve"> </w:t>
      </w:r>
      <w:r>
        <w:t xml:space="preserve">ve acil yardım) olarak görev yapan personelin sözleşmeli aile hekimliği pozisyonlarına geçmek için bulundukları </w:t>
      </w:r>
      <w:r w:rsidR="00C33901">
        <w:t>kurumdan</w:t>
      </w:r>
      <w:r>
        <w:t xml:space="preserve"> ayrılmaları</w:t>
      </w:r>
      <w:r w:rsidRPr="001734B4">
        <w:rPr>
          <w:spacing w:val="21"/>
        </w:rPr>
        <w:t xml:space="preserve"> </w:t>
      </w:r>
      <w:r>
        <w:t>halinde;</w:t>
      </w:r>
    </w:p>
    <w:p w:rsidR="001734B4" w:rsidRDefault="001734B4" w:rsidP="001734B4">
      <w:pPr>
        <w:pStyle w:val="ListeParagraf"/>
        <w:widowControl w:val="0"/>
        <w:numPr>
          <w:ilvl w:val="1"/>
          <w:numId w:val="20"/>
        </w:numPr>
        <w:tabs>
          <w:tab w:val="left" w:pos="1101"/>
        </w:tabs>
        <w:suppressAutoHyphens w:val="0"/>
        <w:autoSpaceDE w:val="0"/>
        <w:autoSpaceDN w:val="0"/>
        <w:spacing w:before="6" w:line="256" w:lineRule="auto"/>
        <w:ind w:right="167" w:firstLine="711"/>
        <w:contextualSpacing w:val="0"/>
      </w:pPr>
      <w:r>
        <w:t>İl</w:t>
      </w:r>
      <w:r>
        <w:rPr>
          <w:spacing w:val="-6"/>
        </w:rPr>
        <w:t xml:space="preserve"> </w:t>
      </w:r>
      <w:r>
        <w:t>sağlık</w:t>
      </w:r>
      <w:r>
        <w:rPr>
          <w:spacing w:val="-5"/>
        </w:rPr>
        <w:t xml:space="preserve"> </w:t>
      </w:r>
      <w:r w:rsidR="00C33901">
        <w:t>müdür</w:t>
      </w:r>
      <w:r>
        <w:t>lüğü,</w:t>
      </w:r>
      <w:r>
        <w:rPr>
          <w:spacing w:val="-1"/>
        </w:rPr>
        <w:t xml:space="preserve"> </w:t>
      </w:r>
      <w:r>
        <w:t>ilçe</w:t>
      </w:r>
      <w:r>
        <w:rPr>
          <w:spacing w:val="-17"/>
        </w:rPr>
        <w:t xml:space="preserve"> </w:t>
      </w:r>
      <w:r>
        <w:t>sağlık</w:t>
      </w:r>
      <w:r>
        <w:rPr>
          <w:spacing w:val="-5"/>
        </w:rPr>
        <w:t xml:space="preserve"> </w:t>
      </w:r>
      <w:r>
        <w:t>müdürlüğü,</w:t>
      </w:r>
      <w:r>
        <w:rPr>
          <w:spacing w:val="-4"/>
        </w:rPr>
        <w:t xml:space="preserve"> </w:t>
      </w:r>
      <w:r>
        <w:t>toplum</w:t>
      </w:r>
      <w:r>
        <w:rPr>
          <w:spacing w:val="-6"/>
        </w:rPr>
        <w:t xml:space="preserve"> </w:t>
      </w:r>
      <w:r>
        <w:t>sağlığı</w:t>
      </w:r>
      <w:r>
        <w:rPr>
          <w:spacing w:val="-7"/>
        </w:rPr>
        <w:t xml:space="preserve"> </w:t>
      </w:r>
      <w:r>
        <w:t>merkezi</w:t>
      </w:r>
      <w:r>
        <w:rPr>
          <w:spacing w:val="-1"/>
        </w:rPr>
        <w:t xml:space="preserve"> </w:t>
      </w:r>
      <w:r>
        <w:t>ve</w:t>
      </w:r>
      <w:r>
        <w:rPr>
          <w:spacing w:val="-19"/>
        </w:rPr>
        <w:t xml:space="preserve"> </w:t>
      </w:r>
      <w:r>
        <w:t>bağlı</w:t>
      </w:r>
      <w:r>
        <w:rPr>
          <w:spacing w:val="-4"/>
        </w:rPr>
        <w:t xml:space="preserve"> </w:t>
      </w:r>
      <w:r>
        <w:t>birimleri ile</w:t>
      </w:r>
      <w:r>
        <w:rPr>
          <w:spacing w:val="-22"/>
        </w:rPr>
        <w:t xml:space="preserve"> </w:t>
      </w:r>
      <w:r>
        <w:t>E</w:t>
      </w:r>
      <w:r w:rsidR="00C33901">
        <w:t>II</w:t>
      </w:r>
      <w:r>
        <w:rPr>
          <w:spacing w:val="-15"/>
        </w:rPr>
        <w:t xml:space="preserve"> </w:t>
      </w:r>
      <w:r>
        <w:t>ve</w:t>
      </w:r>
      <w:r>
        <w:rPr>
          <w:spacing w:val="-16"/>
        </w:rPr>
        <w:t xml:space="preserve"> </w:t>
      </w:r>
      <w:r>
        <w:t>EIII</w:t>
      </w:r>
      <w:r>
        <w:rPr>
          <w:spacing w:val="-17"/>
        </w:rPr>
        <w:t xml:space="preserve"> </w:t>
      </w:r>
      <w:r w:rsidR="00C33901">
        <w:t>rolü</w:t>
      </w:r>
      <w:r>
        <w:t>ndeki</w:t>
      </w:r>
      <w:r>
        <w:rPr>
          <w:spacing w:val="-7"/>
        </w:rPr>
        <w:t xml:space="preserve"> </w:t>
      </w:r>
      <w:r>
        <w:t>entegre</w:t>
      </w:r>
      <w:r>
        <w:rPr>
          <w:spacing w:val="-5"/>
        </w:rPr>
        <w:t xml:space="preserve"> </w:t>
      </w:r>
      <w:r>
        <w:t>hastanelerinde</w:t>
      </w:r>
      <w:r>
        <w:rPr>
          <w:spacing w:val="-12"/>
        </w:rPr>
        <w:t xml:space="preserve"> </w:t>
      </w:r>
      <w:r>
        <w:t>unvan</w:t>
      </w:r>
      <w:r>
        <w:rPr>
          <w:spacing w:val="-17"/>
        </w:rPr>
        <w:t xml:space="preserve"> </w:t>
      </w:r>
      <w:r>
        <w:t>veya</w:t>
      </w:r>
      <w:r>
        <w:rPr>
          <w:spacing w:val="-21"/>
        </w:rPr>
        <w:t xml:space="preserve"> </w:t>
      </w:r>
      <w:r>
        <w:t>branşında</w:t>
      </w:r>
      <w:r>
        <w:rPr>
          <w:spacing w:val="-11"/>
        </w:rPr>
        <w:t xml:space="preserve"> </w:t>
      </w:r>
      <w:r>
        <w:t>doluluk</w:t>
      </w:r>
      <w:r>
        <w:rPr>
          <w:spacing w:val="-10"/>
        </w:rPr>
        <w:t xml:space="preserve"> </w:t>
      </w:r>
      <w:r>
        <w:t>oranının</w:t>
      </w:r>
      <w:r>
        <w:rPr>
          <w:spacing w:val="-10"/>
        </w:rPr>
        <w:t xml:space="preserve"> </w:t>
      </w:r>
      <w:r>
        <w:t>%30’un,</w:t>
      </w:r>
    </w:p>
    <w:p w:rsidR="001734B4" w:rsidRDefault="001734B4" w:rsidP="001734B4">
      <w:pPr>
        <w:pStyle w:val="ListeParagraf"/>
        <w:widowControl w:val="0"/>
        <w:numPr>
          <w:ilvl w:val="1"/>
          <w:numId w:val="20"/>
        </w:numPr>
        <w:tabs>
          <w:tab w:val="left" w:pos="1109"/>
        </w:tabs>
        <w:suppressAutoHyphens w:val="0"/>
        <w:autoSpaceDE w:val="0"/>
        <w:autoSpaceDN w:val="0"/>
        <w:spacing w:before="7" w:line="249" w:lineRule="auto"/>
        <w:ind w:left="140" w:right="170" w:firstLine="728"/>
        <w:contextualSpacing w:val="0"/>
      </w:pPr>
      <w:r>
        <w:t>Eğitim</w:t>
      </w:r>
      <w:r>
        <w:rPr>
          <w:spacing w:val="-18"/>
        </w:rPr>
        <w:t xml:space="preserve"> </w:t>
      </w:r>
      <w:r>
        <w:t>araştırma</w:t>
      </w:r>
      <w:r>
        <w:rPr>
          <w:spacing w:val="-8"/>
        </w:rPr>
        <w:t xml:space="preserve"> </w:t>
      </w:r>
      <w:r w:rsidR="00C33901">
        <w:t>h</w:t>
      </w:r>
      <w:r>
        <w:t>astaneleri</w:t>
      </w:r>
      <w:r>
        <w:rPr>
          <w:spacing w:val="-1"/>
        </w:rPr>
        <w:t xml:space="preserve"> </w:t>
      </w:r>
      <w:r>
        <w:t>ile</w:t>
      </w:r>
      <w:r>
        <w:rPr>
          <w:spacing w:val="-25"/>
        </w:rPr>
        <w:t xml:space="preserve"> </w:t>
      </w:r>
      <w:r>
        <w:t>devlet</w:t>
      </w:r>
      <w:r>
        <w:rPr>
          <w:spacing w:val="-10"/>
        </w:rPr>
        <w:t xml:space="preserve"> </w:t>
      </w:r>
      <w:r>
        <w:t>hastanelerinde</w:t>
      </w:r>
      <w:r>
        <w:rPr>
          <w:spacing w:val="-26"/>
        </w:rPr>
        <w:t xml:space="preserve"> </w:t>
      </w:r>
      <w:r>
        <w:t>(EI</w:t>
      </w:r>
      <w:r>
        <w:rPr>
          <w:spacing w:val="-17"/>
        </w:rPr>
        <w:t xml:space="preserve"> </w:t>
      </w:r>
      <w:proofErr w:type="gramStart"/>
      <w:r>
        <w:t>dahil</w:t>
      </w:r>
      <w:proofErr w:type="gramEnd"/>
      <w:r>
        <w:t>)</w:t>
      </w:r>
      <w:r>
        <w:rPr>
          <w:spacing w:val="-11"/>
        </w:rPr>
        <w:t xml:space="preserve"> </w:t>
      </w:r>
      <w:r>
        <w:t>unvan</w:t>
      </w:r>
      <w:r>
        <w:rPr>
          <w:spacing w:val="-12"/>
        </w:rPr>
        <w:t xml:space="preserve"> </w:t>
      </w:r>
      <w:r>
        <w:t>veya</w:t>
      </w:r>
      <w:r>
        <w:rPr>
          <w:spacing w:val="-20"/>
        </w:rPr>
        <w:t xml:space="preserve"> </w:t>
      </w:r>
      <w:r>
        <w:t>branşında doluluk oranının</w:t>
      </w:r>
      <w:r>
        <w:rPr>
          <w:spacing w:val="30"/>
        </w:rPr>
        <w:t xml:space="preserve"> </w:t>
      </w:r>
      <w:r>
        <w:t>%</w:t>
      </w:r>
      <w:r w:rsidR="00406B31">
        <w:t xml:space="preserve"> 60'ı, (2021/8.Genelge)</w:t>
      </w:r>
    </w:p>
    <w:p w:rsidR="001734B4" w:rsidRDefault="001734B4" w:rsidP="00406B31">
      <w:pPr>
        <w:pStyle w:val="ListeParagraf"/>
        <w:widowControl w:val="0"/>
        <w:numPr>
          <w:ilvl w:val="1"/>
          <w:numId w:val="20"/>
        </w:numPr>
        <w:tabs>
          <w:tab w:val="left" w:pos="1109"/>
        </w:tabs>
        <w:suppressAutoHyphens w:val="0"/>
        <w:autoSpaceDE w:val="0"/>
        <w:autoSpaceDN w:val="0"/>
        <w:spacing w:before="7" w:line="249" w:lineRule="auto"/>
        <w:ind w:left="140" w:right="170" w:firstLine="728"/>
        <w:contextualSpacing w:val="0"/>
      </w:pPr>
      <w:r>
        <w:t xml:space="preserve">Diğer sağlık tesislerinde unvan veya </w:t>
      </w:r>
      <w:proofErr w:type="gramStart"/>
      <w:r>
        <w:t>branşında</w:t>
      </w:r>
      <w:proofErr w:type="gramEnd"/>
      <w:r>
        <w:t xml:space="preserve"> doluluk oranının %</w:t>
      </w:r>
      <w:r w:rsidR="00406B31">
        <w:t xml:space="preserve"> 60’ın</w:t>
      </w:r>
      <w:r>
        <w:t xml:space="preserve"> altına düşenlere muvafakat</w:t>
      </w:r>
      <w:r>
        <w:rPr>
          <w:spacing w:val="40"/>
        </w:rPr>
        <w:t xml:space="preserve"> </w:t>
      </w:r>
      <w:r>
        <w:t>verilmemiştir.</w:t>
      </w:r>
      <w:r w:rsidR="00406B31" w:rsidRPr="00406B31">
        <w:t xml:space="preserve"> </w:t>
      </w:r>
      <w:r w:rsidR="00406B31">
        <w:t>(2021/8.Genelge)</w:t>
      </w:r>
    </w:p>
    <w:p w:rsidR="001734B4" w:rsidRDefault="00C33901" w:rsidP="001734B4">
      <w:pPr>
        <w:pStyle w:val="ListeParagraf"/>
        <w:widowControl w:val="0"/>
        <w:numPr>
          <w:ilvl w:val="1"/>
          <w:numId w:val="20"/>
        </w:numPr>
        <w:tabs>
          <w:tab w:val="left" w:pos="1175"/>
        </w:tabs>
        <w:suppressAutoHyphens w:val="0"/>
        <w:autoSpaceDE w:val="0"/>
        <w:autoSpaceDN w:val="0"/>
        <w:spacing w:before="7" w:line="261" w:lineRule="auto"/>
        <w:ind w:left="139" w:right="162" w:firstLine="714"/>
        <w:contextualSpacing w:val="0"/>
      </w:pPr>
      <w:r>
        <w:t>Doluluk oranın</w:t>
      </w:r>
      <w:r w:rsidR="001734B4">
        <w:t xml:space="preserve"> hesaplanmasında Personel Dağılım Cetveline göre aktif çalışan personel sayısı esas </w:t>
      </w:r>
      <w:r>
        <w:t xml:space="preserve">alınır. Aktif çalışan sayısının </w:t>
      </w:r>
      <w:r w:rsidR="001734B4">
        <w:t>belirlenmesinde, üç aydan fazla süre ile görevde bulunmayan personel hesaba katılmaz. Geçici görevde bulunan personelin muvafakat verme işlemlerinde, ilgilinin kadrosunun bulunduğu yerdeki sayı ve oranlar esas</w:t>
      </w:r>
      <w:r w:rsidR="001734B4">
        <w:rPr>
          <w:spacing w:val="-41"/>
        </w:rPr>
        <w:t xml:space="preserve"> </w:t>
      </w:r>
      <w:r w:rsidR="001734B4">
        <w:t>alınır.</w:t>
      </w:r>
    </w:p>
    <w:p w:rsidR="001B3FED" w:rsidRDefault="001B3FED">
      <w:pPr>
        <w:autoSpaceDE w:val="0"/>
      </w:pPr>
    </w:p>
    <w:p w:rsidR="001734B4" w:rsidRDefault="001734B4" w:rsidP="001734B4">
      <w:pPr>
        <w:widowControl w:val="0"/>
        <w:tabs>
          <w:tab w:val="left" w:pos="1124"/>
        </w:tabs>
        <w:suppressAutoHyphens w:val="0"/>
        <w:autoSpaceDE w:val="0"/>
        <w:autoSpaceDN w:val="0"/>
        <w:spacing w:line="259" w:lineRule="auto"/>
        <w:ind w:right="167"/>
      </w:pPr>
      <w:r>
        <w:t>4-) Eğitim araştırma hastaneleri ile devlet hastanelerinde görev yapmakta olanlardan en az 25 yıl hizmeti olanlar ile sağlık kurulu raporu gereği nöbet tutamayacak durumda olanlara, bulunduğu hastanelerden ayrılmaları halinde unvan veya branşında doluluk oranı %50’nin altına düşmemek şartıyla muvafakat</w:t>
      </w:r>
      <w:r w:rsidRPr="001734B4">
        <w:rPr>
          <w:spacing w:val="-2"/>
        </w:rPr>
        <w:t xml:space="preserve"> </w:t>
      </w:r>
      <w:r>
        <w:t>verilmiştir.</w:t>
      </w:r>
    </w:p>
    <w:p w:rsidR="001734B4" w:rsidRDefault="001734B4" w:rsidP="001734B4">
      <w:pPr>
        <w:pStyle w:val="ListeParagraf"/>
        <w:widowControl w:val="0"/>
        <w:tabs>
          <w:tab w:val="left" w:pos="1125"/>
        </w:tabs>
        <w:suppressAutoHyphens w:val="0"/>
        <w:autoSpaceDE w:val="0"/>
        <w:autoSpaceDN w:val="0"/>
        <w:spacing w:line="208" w:lineRule="auto"/>
        <w:ind w:left="129" w:right="194"/>
        <w:contextualSpacing w:val="0"/>
      </w:pPr>
      <w:r>
        <w:t xml:space="preserve">5) </w:t>
      </w:r>
      <w:r w:rsidR="00395CB8">
        <w:t xml:space="preserve"> </w:t>
      </w:r>
      <w:r w:rsidR="00C33901">
        <w:t xml:space="preserve">663 sayılı KHK’nin  45/A maddesine tabi olarak görev </w:t>
      </w:r>
      <w:r>
        <w:t>yapan sözleşmeli persone</w:t>
      </w:r>
      <w:r w:rsidR="00C33901">
        <w:t>lin aile sağlığı çalışanı olarak sözleşme im</w:t>
      </w:r>
      <w:r>
        <w:t>za</w:t>
      </w:r>
      <w:r w:rsidR="00C33901">
        <w:t xml:space="preserve">lamasına </w:t>
      </w:r>
      <w:r>
        <w:t>muvafakat</w:t>
      </w:r>
      <w:r>
        <w:rPr>
          <w:spacing w:val="40"/>
        </w:rPr>
        <w:t xml:space="preserve"> </w:t>
      </w:r>
      <w:r>
        <w:t>veril</w:t>
      </w:r>
      <w:r w:rsidR="00C33901">
        <w:t>memiştir</w:t>
      </w:r>
      <w:r>
        <w:t>.</w:t>
      </w:r>
    </w:p>
    <w:p w:rsidR="00395CB8" w:rsidRDefault="00395CB8" w:rsidP="00437052">
      <w:pPr>
        <w:autoSpaceDE w:val="0"/>
      </w:pPr>
    </w:p>
    <w:p w:rsidR="001734B4" w:rsidRDefault="00395CB8" w:rsidP="001734B4">
      <w:pPr>
        <w:pStyle w:val="ListeParagraf"/>
        <w:widowControl w:val="0"/>
        <w:tabs>
          <w:tab w:val="left" w:pos="1147"/>
        </w:tabs>
        <w:suppressAutoHyphens w:val="0"/>
        <w:autoSpaceDE w:val="0"/>
        <w:autoSpaceDN w:val="0"/>
        <w:spacing w:before="34" w:line="256" w:lineRule="auto"/>
        <w:ind w:left="129" w:right="198"/>
        <w:contextualSpacing w:val="0"/>
      </w:pPr>
      <w:r>
        <w:t>6</w:t>
      </w:r>
      <w:r w:rsidR="001734B4">
        <w:t>)</w:t>
      </w:r>
      <w:r>
        <w:t xml:space="preserve"> </w:t>
      </w:r>
      <w:r w:rsidR="001734B4">
        <w:t xml:space="preserve">663 sayılı </w:t>
      </w:r>
      <w:proofErr w:type="spellStart"/>
      <w:r w:rsidR="001734B4">
        <w:t>KHK'nın</w:t>
      </w:r>
      <w:proofErr w:type="spellEnd"/>
      <w:r w:rsidR="001734B4">
        <w:t xml:space="preserve"> 45/A maddesi kapsamlı dışında sağlık evlerinde görev yapan sözleşmeli veya kadrolu personele herhangi bir kısıtlamaya tabi </w:t>
      </w:r>
      <w:r w:rsidR="00C33901">
        <w:t>tutulmaksızın</w:t>
      </w:r>
      <w:r w:rsidR="001734B4">
        <w:t xml:space="preserve"> muvafakat verilmiştir.</w:t>
      </w:r>
    </w:p>
    <w:p w:rsidR="001734B4" w:rsidRDefault="001734B4" w:rsidP="001734B4">
      <w:pPr>
        <w:widowControl w:val="0"/>
        <w:tabs>
          <w:tab w:val="left" w:pos="1163"/>
        </w:tabs>
        <w:suppressAutoHyphens w:val="0"/>
        <w:autoSpaceDE w:val="0"/>
        <w:autoSpaceDN w:val="0"/>
        <w:spacing w:before="7" w:line="256" w:lineRule="auto"/>
        <w:ind w:right="179"/>
      </w:pPr>
      <w:r>
        <w:t>7)</w:t>
      </w:r>
      <w:r w:rsidRPr="001734B4">
        <w:t xml:space="preserve"> </w:t>
      </w:r>
      <w:r w:rsidR="00C33901">
        <w:t>Aile hekimliği yer</w:t>
      </w:r>
      <w:r>
        <w:t>leştir</w:t>
      </w:r>
      <w:r w:rsidR="00C33901">
        <w:t>m</w:t>
      </w:r>
      <w:r>
        <w:t>e işlemine m</w:t>
      </w:r>
      <w:r w:rsidR="00C33901">
        <w:t>üteakip memur kadrosuna dönm</w:t>
      </w:r>
      <w:r>
        <w:t xml:space="preserve">ek şartıyla 4924 sayı </w:t>
      </w:r>
      <w:proofErr w:type="spellStart"/>
      <w:r>
        <w:t>lı</w:t>
      </w:r>
      <w:proofErr w:type="spellEnd"/>
      <w:r>
        <w:t xml:space="preserve"> Kanun ve 663 sayılı KHK </w:t>
      </w:r>
      <w:proofErr w:type="spellStart"/>
      <w:r>
        <w:t>nın</w:t>
      </w:r>
      <w:proofErr w:type="spellEnd"/>
      <w:r>
        <w:t xml:space="preserve"> 42</w:t>
      </w:r>
      <w:r w:rsidR="00C85D88">
        <w:t>.</w:t>
      </w:r>
      <w:r>
        <w:t xml:space="preserve"> maddesi kapsamında sözleş</w:t>
      </w:r>
      <w:r w:rsidR="00C33901">
        <w:t>me im</w:t>
      </w:r>
      <w:r>
        <w:t xml:space="preserve">zalayan tabip veya aile </w:t>
      </w:r>
      <w:r w:rsidR="00C33901">
        <w:t>hekimliği uzmanları</w:t>
      </w:r>
      <w:r>
        <w:t xml:space="preserve">na </w:t>
      </w:r>
      <w:r w:rsidR="00C33901">
        <w:t>muvafakat verilm</w:t>
      </w:r>
      <w:r>
        <w:t xml:space="preserve">iştir. Ancak 663 sayılı </w:t>
      </w:r>
      <w:proofErr w:type="spellStart"/>
      <w:r>
        <w:t>KHK’nın</w:t>
      </w:r>
      <w:proofErr w:type="spellEnd"/>
      <w:r w:rsidRPr="001734B4">
        <w:rPr>
          <w:spacing w:val="4"/>
        </w:rPr>
        <w:t xml:space="preserve"> </w:t>
      </w:r>
      <w:r>
        <w:t>ekli</w:t>
      </w:r>
    </w:p>
    <w:p w:rsidR="001734B4" w:rsidRDefault="003B016B" w:rsidP="001734B4">
      <w:pPr>
        <w:pStyle w:val="GvdeMetni"/>
        <w:spacing w:before="7" w:line="259" w:lineRule="auto"/>
        <w:ind w:left="137" w:right="182" w:firstLine="1"/>
      </w:pPr>
      <w:r>
        <w:t>(II) sayılı cetvelde be1irtilen pozisyonlar</w:t>
      </w:r>
      <w:r w:rsidR="001734B4">
        <w:t xml:space="preserve">da </w:t>
      </w:r>
      <w:proofErr w:type="gramStart"/>
      <w:r>
        <w:t>mezkur</w:t>
      </w:r>
      <w:proofErr w:type="gramEnd"/>
      <w:r>
        <w:t xml:space="preserve"> Kanunun</w:t>
      </w:r>
      <w:r w:rsidR="001734B4">
        <w:t xml:space="preserve"> 42 </w:t>
      </w:r>
      <w:proofErr w:type="spellStart"/>
      <w:r w:rsidR="001734B4">
        <w:t>incî</w:t>
      </w:r>
      <w:proofErr w:type="spellEnd"/>
      <w:r w:rsidR="001734B4">
        <w:t xml:space="preserve"> maddesi </w:t>
      </w:r>
      <w:r>
        <w:t>kapsamında</w:t>
      </w:r>
      <w:r w:rsidR="001734B4">
        <w:t xml:space="preserve"> sözleşmeli</w:t>
      </w:r>
      <w:r w:rsidR="001734B4">
        <w:rPr>
          <w:spacing w:val="-10"/>
        </w:rPr>
        <w:t xml:space="preserve"> </w:t>
      </w:r>
      <w:r w:rsidR="001734B4">
        <w:t>olarak</w:t>
      </w:r>
      <w:r w:rsidR="001734B4">
        <w:rPr>
          <w:spacing w:val="-17"/>
        </w:rPr>
        <w:t xml:space="preserve"> </w:t>
      </w:r>
      <w:r w:rsidR="001734B4">
        <w:t>fiilen</w:t>
      </w:r>
      <w:r w:rsidR="001734B4">
        <w:rPr>
          <w:spacing w:val="-13"/>
        </w:rPr>
        <w:t xml:space="preserve"> </w:t>
      </w:r>
      <w:r w:rsidR="001734B4">
        <w:t>bir</w:t>
      </w:r>
      <w:r w:rsidR="001734B4">
        <w:rPr>
          <w:spacing w:val="-21"/>
        </w:rPr>
        <w:t xml:space="preserve"> </w:t>
      </w:r>
      <w:r w:rsidR="001734B4">
        <w:t>yıl</w:t>
      </w:r>
      <w:r w:rsidR="001734B4">
        <w:rPr>
          <w:spacing w:val="-15"/>
        </w:rPr>
        <w:t xml:space="preserve"> </w:t>
      </w:r>
      <w:r w:rsidR="001734B4">
        <w:t>görev</w:t>
      </w:r>
      <w:r w:rsidR="001734B4">
        <w:rPr>
          <w:spacing w:val="-15"/>
        </w:rPr>
        <w:t xml:space="preserve"> </w:t>
      </w:r>
      <w:r w:rsidR="00C85D88">
        <w:t>yap</w:t>
      </w:r>
      <w:r w:rsidR="001734B4">
        <w:t>mış</w:t>
      </w:r>
      <w:r w:rsidR="001734B4">
        <w:rPr>
          <w:spacing w:val="-28"/>
        </w:rPr>
        <w:t xml:space="preserve"> </w:t>
      </w:r>
      <w:r w:rsidR="001734B4">
        <w:t>olan</w:t>
      </w:r>
      <w:r w:rsidR="001734B4">
        <w:rPr>
          <w:spacing w:val="-16"/>
        </w:rPr>
        <w:t xml:space="preserve"> </w:t>
      </w:r>
      <w:r w:rsidR="001734B4">
        <w:t>tabip</w:t>
      </w:r>
      <w:r w:rsidR="001734B4">
        <w:rPr>
          <w:spacing w:val="-21"/>
        </w:rPr>
        <w:t xml:space="preserve"> </w:t>
      </w:r>
      <w:r w:rsidR="001734B4">
        <w:t>ve</w:t>
      </w:r>
      <w:r w:rsidR="001734B4">
        <w:rPr>
          <w:spacing w:val="-21"/>
        </w:rPr>
        <w:t xml:space="preserve"> </w:t>
      </w:r>
      <w:r w:rsidR="001734B4">
        <w:t>uzman</w:t>
      </w:r>
      <w:r w:rsidR="001734B4">
        <w:rPr>
          <w:spacing w:val="-17"/>
        </w:rPr>
        <w:t xml:space="preserve"> </w:t>
      </w:r>
      <w:r w:rsidR="001734B4">
        <w:t>tabipler</w:t>
      </w:r>
      <w:r w:rsidR="001734B4">
        <w:rPr>
          <w:spacing w:val="-8"/>
        </w:rPr>
        <w:t xml:space="preserve"> </w:t>
      </w:r>
      <w:r w:rsidR="001734B4">
        <w:t>için,</w:t>
      </w:r>
      <w:r w:rsidR="001734B4">
        <w:rPr>
          <w:spacing w:val="-16"/>
        </w:rPr>
        <w:t xml:space="preserve"> </w:t>
      </w:r>
      <w:r w:rsidR="001734B4">
        <w:t>bu</w:t>
      </w:r>
      <w:r w:rsidR="001734B4">
        <w:rPr>
          <w:spacing w:val="-17"/>
        </w:rPr>
        <w:t xml:space="preserve"> </w:t>
      </w:r>
      <w:r w:rsidR="001734B4">
        <w:t>görevlerinden ayrıldıkları</w:t>
      </w:r>
      <w:r w:rsidR="001734B4">
        <w:rPr>
          <w:spacing w:val="3"/>
        </w:rPr>
        <w:t xml:space="preserve"> </w:t>
      </w:r>
      <w:r>
        <w:t>tar</w:t>
      </w:r>
      <w:r w:rsidR="001734B4">
        <w:t>ihten itibaren</w:t>
      </w:r>
      <w:r w:rsidR="001734B4">
        <w:rPr>
          <w:spacing w:val="5"/>
        </w:rPr>
        <w:t xml:space="preserve"> </w:t>
      </w:r>
      <w:r w:rsidR="001734B4">
        <w:t>bir</w:t>
      </w:r>
      <w:r w:rsidR="001734B4">
        <w:rPr>
          <w:spacing w:val="-4"/>
        </w:rPr>
        <w:t xml:space="preserve"> </w:t>
      </w:r>
      <w:r w:rsidR="001734B4">
        <w:t>yıl</w:t>
      </w:r>
      <w:r w:rsidR="001734B4">
        <w:rPr>
          <w:spacing w:val="3"/>
        </w:rPr>
        <w:t xml:space="preserve"> </w:t>
      </w:r>
      <w:r w:rsidR="001734B4">
        <w:t>içerisinde</w:t>
      </w:r>
      <w:r w:rsidR="001734B4">
        <w:rPr>
          <w:spacing w:val="5"/>
        </w:rPr>
        <w:t xml:space="preserve"> </w:t>
      </w:r>
      <w:r w:rsidR="001734B4">
        <w:t>aile</w:t>
      </w:r>
      <w:r w:rsidR="001734B4">
        <w:rPr>
          <w:spacing w:val="-7"/>
        </w:rPr>
        <w:t xml:space="preserve"> </w:t>
      </w:r>
      <w:r>
        <w:t>h</w:t>
      </w:r>
      <w:r w:rsidR="001734B4">
        <w:t>ekimliğine</w:t>
      </w:r>
      <w:r w:rsidR="001734B4">
        <w:rPr>
          <w:spacing w:val="3"/>
        </w:rPr>
        <w:t xml:space="preserve"> </w:t>
      </w:r>
      <w:r>
        <w:t>geçişler</w:t>
      </w:r>
      <w:r w:rsidR="001734B4">
        <w:t>inde</w:t>
      </w:r>
      <w:r w:rsidR="001734B4">
        <w:rPr>
          <w:spacing w:val="-1"/>
        </w:rPr>
        <w:t xml:space="preserve"> </w:t>
      </w:r>
      <w:r w:rsidR="001734B4">
        <w:t>doluluk</w:t>
      </w:r>
      <w:r w:rsidR="001734B4">
        <w:rPr>
          <w:spacing w:val="4"/>
        </w:rPr>
        <w:t xml:space="preserve"> </w:t>
      </w:r>
      <w:r w:rsidR="00C85D88">
        <w:t>oran</w:t>
      </w:r>
      <w:r w:rsidR="001734B4">
        <w:rPr>
          <w:spacing w:val="-1"/>
        </w:rPr>
        <w:t xml:space="preserve"> </w:t>
      </w:r>
      <w:r w:rsidR="001734B4">
        <w:t>şartı aranmadan muvafakat</w:t>
      </w:r>
      <w:r w:rsidR="001734B4">
        <w:rPr>
          <w:spacing w:val="29"/>
        </w:rPr>
        <w:t xml:space="preserve"> </w:t>
      </w:r>
      <w:r w:rsidR="001734B4">
        <w:t>verilmiştir.</w:t>
      </w:r>
    </w:p>
    <w:p w:rsidR="001734B4" w:rsidRDefault="001734B4" w:rsidP="001734B4">
      <w:pPr>
        <w:pStyle w:val="ListeParagraf"/>
        <w:widowControl w:val="0"/>
        <w:numPr>
          <w:ilvl w:val="0"/>
          <w:numId w:val="25"/>
        </w:numPr>
        <w:tabs>
          <w:tab w:val="left" w:pos="1240"/>
        </w:tabs>
        <w:suppressAutoHyphens w:val="0"/>
        <w:autoSpaceDE w:val="0"/>
        <w:autoSpaceDN w:val="0"/>
        <w:spacing w:before="3" w:line="259" w:lineRule="auto"/>
        <w:ind w:right="165"/>
      </w:pPr>
      <w:r>
        <w:t>4924 sayılı Kanuna t</w:t>
      </w:r>
      <w:r w:rsidR="003B016B">
        <w:t>abi olarak gö</w:t>
      </w:r>
      <w:r w:rsidR="00C85D88">
        <w:t>r</w:t>
      </w:r>
      <w:r w:rsidR="003B016B">
        <w:t>ev yapan sözleşm</w:t>
      </w:r>
      <w:r>
        <w:t>eli personel, sadece pozisyonunun vize edildiği ilçe sın</w:t>
      </w:r>
      <w:r w:rsidR="003B016B">
        <w:t>ır</w:t>
      </w:r>
      <w:r w:rsidR="00406B31">
        <w:t>ları</w:t>
      </w:r>
      <w:r w:rsidR="003B016B">
        <w:t xml:space="preserve"> içerisinde bulunan aile hekimliği birim</w:t>
      </w:r>
      <w:r>
        <w:t>lerinde aile sağlığı çalışanı olarak sözleşme i</w:t>
      </w:r>
      <w:r w:rsidR="003B016B">
        <w:t>m</w:t>
      </w:r>
      <w:r>
        <w:t>zala</w:t>
      </w:r>
      <w:r w:rsidR="003B016B">
        <w:t>m</w:t>
      </w:r>
      <w:r>
        <w:t xml:space="preserve">ak </w:t>
      </w:r>
      <w:r w:rsidR="003B016B">
        <w:t>ü</w:t>
      </w:r>
      <w:r>
        <w:t>zere muvafakat</w:t>
      </w:r>
      <w:r w:rsidRPr="001734B4">
        <w:rPr>
          <w:spacing w:val="5"/>
        </w:rPr>
        <w:t xml:space="preserve"> </w:t>
      </w:r>
      <w:r>
        <w:t>veri</w:t>
      </w:r>
      <w:r w:rsidR="003B016B">
        <w:t>lm</w:t>
      </w:r>
      <w:r>
        <w:t>iştir.</w:t>
      </w:r>
    </w:p>
    <w:p w:rsidR="001734B4" w:rsidRDefault="001734B4" w:rsidP="001734B4">
      <w:pPr>
        <w:pStyle w:val="ListeParagraf"/>
        <w:widowControl w:val="0"/>
        <w:numPr>
          <w:ilvl w:val="0"/>
          <w:numId w:val="25"/>
        </w:numPr>
        <w:tabs>
          <w:tab w:val="left" w:pos="1148"/>
        </w:tabs>
        <w:suppressAutoHyphens w:val="0"/>
        <w:autoSpaceDE w:val="0"/>
        <w:autoSpaceDN w:val="0"/>
        <w:spacing w:before="6" w:line="259" w:lineRule="auto"/>
        <w:ind w:right="158"/>
        <w:contextualSpacing w:val="0"/>
      </w:pPr>
      <w:proofErr w:type="gramStart"/>
      <w:r>
        <w:t>3359 sayılı Kanun kapsa</w:t>
      </w:r>
      <w:r w:rsidR="000839A6">
        <w:t>mın</w:t>
      </w:r>
      <w:r w:rsidR="00C85D88">
        <w:t>da Devlet hizmet</w:t>
      </w:r>
      <w:r>
        <w:t xml:space="preserve"> </w:t>
      </w:r>
      <w:r w:rsidR="000839A6">
        <w:t>yü</w:t>
      </w:r>
      <w:r>
        <w:t>kümlüsü olarak görev yapan aile heki</w:t>
      </w:r>
      <w:r w:rsidR="000839A6">
        <w:t>mliğ</w:t>
      </w:r>
      <w:r>
        <w:t>i uzmanları ve tabipler, sade</w:t>
      </w:r>
      <w:r w:rsidR="000839A6">
        <w:t>ce kadrolarının bulunduğu ilçe sınırları</w:t>
      </w:r>
      <w:r>
        <w:t xml:space="preserve"> içerisinde veya aynı il içer</w:t>
      </w:r>
      <w:r w:rsidR="000839A6">
        <w:t>isinde olmak kaydıyla Aile Hekimliği Ödeme ve Sözleşme Yönetm</w:t>
      </w:r>
      <w:r>
        <w:t xml:space="preserve">eliği'nin Ek-3 </w:t>
      </w:r>
      <w:r w:rsidR="00406B31">
        <w:t>de</w:t>
      </w:r>
      <w:r>
        <w:rPr>
          <w:spacing w:val="-19"/>
        </w:rPr>
        <w:t xml:space="preserve"> </w:t>
      </w:r>
      <w:r w:rsidR="000839A6">
        <w:t>yer</w:t>
      </w:r>
      <w:r>
        <w:rPr>
          <w:spacing w:val="-30"/>
        </w:rPr>
        <w:t xml:space="preserve"> </w:t>
      </w:r>
      <w:r>
        <w:t>alan</w:t>
      </w:r>
      <w:r>
        <w:rPr>
          <w:spacing w:val="-17"/>
        </w:rPr>
        <w:t xml:space="preserve"> </w:t>
      </w:r>
      <w:r>
        <w:t>"</w:t>
      </w:r>
      <w:proofErr w:type="spellStart"/>
      <w:r>
        <w:t>Sosyo</w:t>
      </w:r>
      <w:proofErr w:type="spellEnd"/>
      <w:r>
        <w:t>-Ekonomik</w:t>
      </w:r>
      <w:r>
        <w:rPr>
          <w:spacing w:val="-19"/>
        </w:rPr>
        <w:t xml:space="preserve"> </w:t>
      </w:r>
      <w:r>
        <w:t>Gelişmişlik</w:t>
      </w:r>
      <w:r>
        <w:rPr>
          <w:spacing w:val="-6"/>
        </w:rPr>
        <w:t xml:space="preserve"> </w:t>
      </w:r>
      <w:r>
        <w:t>Bölgesi"</w:t>
      </w:r>
      <w:r>
        <w:rPr>
          <w:spacing w:val="-18"/>
        </w:rPr>
        <w:t xml:space="preserve"> </w:t>
      </w:r>
      <w:r>
        <w:t>s</w:t>
      </w:r>
      <w:r w:rsidR="000839A6">
        <w:t>ü</w:t>
      </w:r>
      <w:r>
        <w:t>tununa</w:t>
      </w:r>
      <w:r>
        <w:rPr>
          <w:spacing w:val="-12"/>
        </w:rPr>
        <w:t xml:space="preserve"> </w:t>
      </w:r>
      <w:r w:rsidR="000839A6">
        <w:t>gör</w:t>
      </w:r>
      <w:r>
        <w:t>e</w:t>
      </w:r>
      <w:r>
        <w:rPr>
          <w:spacing w:val="-11"/>
        </w:rPr>
        <w:t xml:space="preserve"> </w:t>
      </w:r>
      <w:r w:rsidR="000839A6">
        <w:t>kadrolarının</w:t>
      </w:r>
      <w:r>
        <w:rPr>
          <w:spacing w:val="-4"/>
        </w:rPr>
        <w:t xml:space="preserve"> </w:t>
      </w:r>
      <w:r w:rsidR="000839A6">
        <w:t>bulunduğu</w:t>
      </w:r>
      <w:r>
        <w:t xml:space="preserve"> ilçe ile aynı geliş</w:t>
      </w:r>
      <w:r w:rsidR="000839A6">
        <w:t>mişlik</w:t>
      </w:r>
      <w:r>
        <w:t xml:space="preserve"> seviyesinde ya da daha alt seviyede</w:t>
      </w:r>
      <w:r w:rsidR="000839A6">
        <w:t xml:space="preserve"> bulunan ilçelerdeki aile hekim</w:t>
      </w:r>
      <w:r>
        <w:t>liği pozisyonlarına</w:t>
      </w:r>
      <w:r>
        <w:rPr>
          <w:spacing w:val="3"/>
        </w:rPr>
        <w:t xml:space="preserve"> </w:t>
      </w:r>
      <w:r w:rsidR="000839A6">
        <w:t>başvurabilirler</w:t>
      </w:r>
      <w:r>
        <w:t>.</w:t>
      </w:r>
      <w:proofErr w:type="gramEnd"/>
    </w:p>
    <w:p w:rsidR="001734B4" w:rsidRDefault="00A30844" w:rsidP="001734B4">
      <w:pPr>
        <w:pStyle w:val="ListeParagraf"/>
        <w:widowControl w:val="0"/>
        <w:numPr>
          <w:ilvl w:val="0"/>
          <w:numId w:val="25"/>
        </w:numPr>
        <w:tabs>
          <w:tab w:val="left" w:pos="1240"/>
        </w:tabs>
        <w:suppressAutoHyphens w:val="0"/>
        <w:autoSpaceDE w:val="0"/>
        <w:autoSpaceDN w:val="0"/>
        <w:spacing w:before="3" w:line="259" w:lineRule="auto"/>
        <w:ind w:right="165"/>
      </w:pPr>
      <w:r>
        <w:t>Bakanlığımıza</w:t>
      </w:r>
      <w:r w:rsidR="001734B4">
        <w:t xml:space="preserve"> bağlı hastanelerde görev yapan tabip, ebe, hemşire, sa</w:t>
      </w:r>
      <w:r>
        <w:t xml:space="preserve">ğlık memuru </w:t>
      </w:r>
      <w:r w:rsidR="001734B4">
        <w:t xml:space="preserve">(toplum sağlığı, ilk ve acil </w:t>
      </w:r>
      <w:r>
        <w:t>yardım</w:t>
      </w:r>
      <w:r w:rsidR="001734B4">
        <w:t xml:space="preserve">) herhangi bir sertifikaya (diyaliz sertifikası, yoğun bakım sertifikası vb.) sahip </w:t>
      </w:r>
      <w:r w:rsidR="001734B4">
        <w:rPr>
          <w:spacing w:val="2"/>
        </w:rPr>
        <w:t>o</w:t>
      </w:r>
      <w:r>
        <w:rPr>
          <w:spacing w:val="2"/>
        </w:rPr>
        <w:t>lm</w:t>
      </w:r>
      <w:r w:rsidR="001734B4">
        <w:rPr>
          <w:spacing w:val="2"/>
        </w:rPr>
        <w:t xml:space="preserve">ası </w:t>
      </w:r>
      <w:r>
        <w:t xml:space="preserve">nedeniyle </w:t>
      </w:r>
      <w:r w:rsidR="001734B4">
        <w:t xml:space="preserve">özellikli birimlerde görev </w:t>
      </w:r>
      <w:r>
        <w:t>yapanların sözleşmeli aile hekimliği pozisyonlarına geçm</w:t>
      </w:r>
      <w:r w:rsidR="001734B4">
        <w:t xml:space="preserve">elerine </w:t>
      </w:r>
      <w:r>
        <w:t>muvafaka</w:t>
      </w:r>
      <w:r w:rsidR="001734B4">
        <w:t>t</w:t>
      </w:r>
      <w:r w:rsidR="001734B4">
        <w:rPr>
          <w:spacing w:val="-20"/>
        </w:rPr>
        <w:t xml:space="preserve"> </w:t>
      </w:r>
      <w:r>
        <w:t>verilmemiştir</w:t>
      </w:r>
      <w:r w:rsidR="001734B4">
        <w:t>.</w:t>
      </w:r>
    </w:p>
    <w:p w:rsidR="0053725B" w:rsidRDefault="0053725B" w:rsidP="0053725B">
      <w:pPr>
        <w:widowControl w:val="0"/>
        <w:tabs>
          <w:tab w:val="left" w:pos="1240"/>
        </w:tabs>
        <w:suppressAutoHyphens w:val="0"/>
        <w:autoSpaceDE w:val="0"/>
        <w:autoSpaceDN w:val="0"/>
        <w:spacing w:before="3" w:line="259" w:lineRule="auto"/>
        <w:ind w:right="165"/>
      </w:pPr>
    </w:p>
    <w:p w:rsidR="0053725B" w:rsidRDefault="0053725B" w:rsidP="0053725B">
      <w:pPr>
        <w:widowControl w:val="0"/>
        <w:tabs>
          <w:tab w:val="left" w:pos="1240"/>
        </w:tabs>
        <w:suppressAutoHyphens w:val="0"/>
        <w:autoSpaceDE w:val="0"/>
        <w:autoSpaceDN w:val="0"/>
        <w:spacing w:before="3" w:line="259" w:lineRule="auto"/>
        <w:ind w:right="165"/>
      </w:pPr>
    </w:p>
    <w:p w:rsidR="001734B4" w:rsidRDefault="00A30844" w:rsidP="001734B4">
      <w:pPr>
        <w:pStyle w:val="ListeParagraf"/>
        <w:widowControl w:val="0"/>
        <w:numPr>
          <w:ilvl w:val="0"/>
          <w:numId w:val="25"/>
        </w:numPr>
        <w:tabs>
          <w:tab w:val="left" w:pos="1276"/>
        </w:tabs>
        <w:suppressAutoHyphens w:val="0"/>
        <w:autoSpaceDE w:val="0"/>
        <w:autoSpaceDN w:val="0"/>
        <w:spacing w:before="3" w:line="259" w:lineRule="auto"/>
        <w:ind w:right="133"/>
        <w:contextualSpacing w:val="0"/>
      </w:pPr>
      <w:r>
        <w:t>Muvafakat belgesi her aile h</w:t>
      </w:r>
      <w:r w:rsidR="001734B4">
        <w:t>ekimliği yerleşti</w:t>
      </w:r>
      <w:r>
        <w:t>rmesi</w:t>
      </w:r>
      <w:r w:rsidR="001734B4">
        <w:t xml:space="preserve"> için ayrıca </w:t>
      </w:r>
      <w:r>
        <w:t>aranır.</w:t>
      </w:r>
      <w:r w:rsidR="001734B4">
        <w:t xml:space="preserve"> S</w:t>
      </w:r>
      <w:r>
        <w:t xml:space="preserve">üreli </w:t>
      </w:r>
      <w:r w:rsidR="001734B4">
        <w:t xml:space="preserve">veya belirli bir </w:t>
      </w:r>
      <w:r w:rsidR="001734B4">
        <w:rPr>
          <w:color w:val="111111"/>
        </w:rPr>
        <w:t xml:space="preserve">il </w:t>
      </w:r>
      <w:r w:rsidR="001734B4">
        <w:t xml:space="preserve">gibi </w:t>
      </w:r>
      <w:r>
        <w:t>sınırlamaların</w:t>
      </w:r>
      <w:r w:rsidR="001734B4">
        <w:t xml:space="preserve"> yer aldığı </w:t>
      </w:r>
      <w:r>
        <w:t>muvafakat</w:t>
      </w:r>
      <w:r w:rsidR="001734B4">
        <w:t xml:space="preserve"> belgeleri kabul edilmez. Muvafakat başvur</w:t>
      </w:r>
      <w:r>
        <w:t>ularının tamamı birlikte değerlendiri</w:t>
      </w:r>
      <w:r w:rsidR="001734B4">
        <w:t xml:space="preserve">lir. Muvafakat verilecek personel sayısından fazla </w:t>
      </w:r>
      <w:r>
        <w:t>m</w:t>
      </w:r>
      <w:r w:rsidR="001734B4">
        <w:t>üracaat olması halinde öncelikl</w:t>
      </w:r>
      <w:r>
        <w:t>e en yü</w:t>
      </w:r>
      <w:r w:rsidR="001734B4">
        <w:t>ksek hizmet pua</w:t>
      </w:r>
      <w:r>
        <w:t>nı</w:t>
      </w:r>
      <w:r w:rsidR="001734B4">
        <w:t>na, hizmet pu</w:t>
      </w:r>
      <w:r>
        <w:t>anının eşit olması halinde hizme</w:t>
      </w:r>
      <w:r w:rsidR="001734B4">
        <w:t>t süresi fazla olana muvafakat ve</w:t>
      </w:r>
      <w:r>
        <w:t>r</w:t>
      </w:r>
      <w:r w:rsidR="001734B4">
        <w:t>ilecektir. Ancak üç yerleştir</w:t>
      </w:r>
      <w:r>
        <w:t>me işlemi için</w:t>
      </w:r>
      <w:r w:rsidR="001734B4">
        <w:t xml:space="preserve"> </w:t>
      </w:r>
      <w:r>
        <w:t>üs</w:t>
      </w:r>
      <w:r w:rsidR="001734B4">
        <w:t>t üste muvafakat alıp yerleştirme s</w:t>
      </w:r>
      <w:r>
        <w:t>ır</w:t>
      </w:r>
      <w:r w:rsidR="001734B4">
        <w:t xml:space="preserve">asında tercih yapmayan </w:t>
      </w:r>
      <w:r w:rsidR="00406B31">
        <w:t xml:space="preserve">tabip veya uzman tabiplere bir </w:t>
      </w:r>
      <w:r w:rsidR="001734B4">
        <w:t>yı1 süre ile muvafakat</w:t>
      </w:r>
      <w:r w:rsidR="001734B4">
        <w:rPr>
          <w:spacing w:val="2"/>
        </w:rPr>
        <w:t xml:space="preserve"> </w:t>
      </w:r>
      <w:r w:rsidR="001734B4">
        <w:t>verilmeyecektir.</w:t>
      </w:r>
    </w:p>
    <w:p w:rsidR="00C368CE" w:rsidRDefault="001734B4" w:rsidP="00C368CE">
      <w:pPr>
        <w:pStyle w:val="ListeParagraf"/>
        <w:widowControl w:val="0"/>
        <w:numPr>
          <w:ilvl w:val="0"/>
          <w:numId w:val="25"/>
        </w:numPr>
        <w:tabs>
          <w:tab w:val="left" w:pos="1247"/>
        </w:tabs>
        <w:suppressAutoHyphens w:val="0"/>
        <w:autoSpaceDE w:val="0"/>
        <w:autoSpaceDN w:val="0"/>
        <w:spacing w:before="1" w:line="261" w:lineRule="auto"/>
        <w:ind w:right="137"/>
        <w:contextualSpacing w:val="0"/>
      </w:pPr>
      <w:r>
        <w:t>Bu</w:t>
      </w:r>
      <w:r w:rsidRPr="00C368CE">
        <w:rPr>
          <w:spacing w:val="-28"/>
        </w:rPr>
        <w:t xml:space="preserve"> </w:t>
      </w:r>
      <w:r w:rsidR="00A30844">
        <w:t>Genel</w:t>
      </w:r>
      <w:r>
        <w:t>ge‘</w:t>
      </w:r>
      <w:proofErr w:type="spellStart"/>
      <w:r>
        <w:t>nin</w:t>
      </w:r>
      <w:proofErr w:type="spellEnd"/>
      <w:r w:rsidRPr="00C368CE">
        <w:rPr>
          <w:spacing w:val="-6"/>
        </w:rPr>
        <w:t xml:space="preserve"> </w:t>
      </w:r>
      <w:r>
        <w:t>7</w:t>
      </w:r>
      <w:r w:rsidR="00406B31">
        <w:rPr>
          <w:spacing w:val="-27"/>
        </w:rPr>
        <w:t xml:space="preserve">. </w:t>
      </w:r>
      <w:r>
        <w:t>ve</w:t>
      </w:r>
      <w:r w:rsidRPr="00C368CE">
        <w:rPr>
          <w:spacing w:val="-29"/>
        </w:rPr>
        <w:t xml:space="preserve"> </w:t>
      </w:r>
      <w:r>
        <w:t>9</w:t>
      </w:r>
      <w:r w:rsidR="00406B31">
        <w:rPr>
          <w:spacing w:val="-22"/>
        </w:rPr>
        <w:t xml:space="preserve">. </w:t>
      </w:r>
      <w:r w:rsidR="00A30844">
        <w:t>m</w:t>
      </w:r>
      <w:r>
        <w:t>addelerindeki</w:t>
      </w:r>
      <w:r w:rsidRPr="00C368CE">
        <w:rPr>
          <w:spacing w:val="-22"/>
        </w:rPr>
        <w:t xml:space="preserve"> </w:t>
      </w:r>
      <w:r w:rsidR="00C10879">
        <w:t>k</w:t>
      </w:r>
      <w:r>
        <w:t>ısıtla</w:t>
      </w:r>
      <w:r w:rsidR="00C10879">
        <w:t>m</w:t>
      </w:r>
      <w:r>
        <w:t>alar</w:t>
      </w:r>
      <w:r w:rsidRPr="00C368CE">
        <w:rPr>
          <w:spacing w:val="-25"/>
        </w:rPr>
        <w:t xml:space="preserve"> </w:t>
      </w:r>
      <w:r>
        <w:t>haricinde</w:t>
      </w:r>
      <w:r w:rsidRPr="00C368CE">
        <w:rPr>
          <w:spacing w:val="-20"/>
        </w:rPr>
        <w:t xml:space="preserve"> </w:t>
      </w:r>
      <w:r>
        <w:t>aile</w:t>
      </w:r>
      <w:r w:rsidRPr="00C368CE">
        <w:rPr>
          <w:spacing w:val="-27"/>
        </w:rPr>
        <w:t xml:space="preserve"> </w:t>
      </w:r>
      <w:r>
        <w:t>heki</w:t>
      </w:r>
      <w:r w:rsidR="00C10879">
        <w:t>m</w:t>
      </w:r>
      <w:r>
        <w:t>liği uzmanlar</w:t>
      </w:r>
      <w:r w:rsidR="00C10879">
        <w:t>ı</w:t>
      </w:r>
      <w:r>
        <w:t xml:space="preserve">nın </w:t>
      </w:r>
      <w:r w:rsidR="00C10879">
        <w:t>tamamının aile h</w:t>
      </w:r>
      <w:r>
        <w:t>eki</w:t>
      </w:r>
      <w:r w:rsidR="00C10879">
        <w:t>m</w:t>
      </w:r>
      <w:r>
        <w:t xml:space="preserve">liğine </w:t>
      </w:r>
      <w:r w:rsidR="00C10879">
        <w:t>muvaf</w:t>
      </w:r>
      <w:r>
        <w:t>akat verilmiştir. Diğer uzman tabiplerin ise sözleş</w:t>
      </w:r>
      <w:r w:rsidR="00C10879">
        <w:t>m</w:t>
      </w:r>
      <w:r>
        <w:t>eli aile heki</w:t>
      </w:r>
      <w:r w:rsidR="00C10879">
        <w:t>mliği pozisyonlar</w:t>
      </w:r>
      <w:r>
        <w:t>ı</w:t>
      </w:r>
      <w:r w:rsidR="00C10879">
        <w:t>n</w:t>
      </w:r>
      <w:r>
        <w:t xml:space="preserve">a geçmelerine </w:t>
      </w:r>
      <w:r w:rsidR="00C10879">
        <w:t>muvafakat verilm</w:t>
      </w:r>
      <w:r>
        <w:t xml:space="preserve">emiştir. Mazeretleri gereği sözleşmeli aile </w:t>
      </w:r>
      <w:r w:rsidR="00C10879">
        <w:t>hekimliğine</w:t>
      </w:r>
      <w:r>
        <w:t xml:space="preserve"> geçmek isteyenlere, İl Sağlık Müdürlüğünün uygun</w:t>
      </w:r>
      <w:r w:rsidRPr="00C368CE">
        <w:rPr>
          <w:spacing w:val="-19"/>
        </w:rPr>
        <w:t xml:space="preserve"> </w:t>
      </w:r>
      <w:r w:rsidR="0042197F">
        <w:t>görüşü</w:t>
      </w:r>
      <w:r w:rsidRPr="00C368CE">
        <w:rPr>
          <w:spacing w:val="-18"/>
        </w:rPr>
        <w:t xml:space="preserve"> </w:t>
      </w:r>
      <w:r>
        <w:t>ve</w:t>
      </w:r>
      <w:r w:rsidRPr="00C368CE">
        <w:rPr>
          <w:spacing w:val="-20"/>
        </w:rPr>
        <w:t xml:space="preserve"> </w:t>
      </w:r>
      <w:r>
        <w:t>gerekçeleri</w:t>
      </w:r>
      <w:r w:rsidRPr="00C368CE">
        <w:rPr>
          <w:spacing w:val="-12"/>
        </w:rPr>
        <w:t xml:space="preserve"> </w:t>
      </w:r>
      <w:r w:rsidR="0042197F">
        <w:t>doğrultusunda</w:t>
      </w:r>
      <w:r w:rsidRPr="00C368CE">
        <w:rPr>
          <w:spacing w:val="-19"/>
        </w:rPr>
        <w:t xml:space="preserve"> </w:t>
      </w:r>
      <w:r>
        <w:t>uzman</w:t>
      </w:r>
      <w:r w:rsidRPr="00C368CE">
        <w:rPr>
          <w:spacing w:val="-14"/>
        </w:rPr>
        <w:t xml:space="preserve"> </w:t>
      </w:r>
      <w:r>
        <w:t>tabip</w:t>
      </w:r>
      <w:r w:rsidRPr="00C368CE">
        <w:rPr>
          <w:spacing w:val="-18"/>
        </w:rPr>
        <w:t xml:space="preserve"> </w:t>
      </w:r>
      <w:r>
        <w:t>ihtiyaçla</w:t>
      </w:r>
      <w:r w:rsidR="0042197F">
        <w:t>rı dikk</w:t>
      </w:r>
      <w:r>
        <w:t>ate</w:t>
      </w:r>
      <w:r w:rsidRPr="00C368CE">
        <w:rPr>
          <w:spacing w:val="-18"/>
        </w:rPr>
        <w:t xml:space="preserve"> </w:t>
      </w:r>
      <w:r w:rsidR="0042197F">
        <w:t>alınar</w:t>
      </w:r>
      <w:r>
        <w:t>ak</w:t>
      </w:r>
      <w:r w:rsidRPr="00C368CE">
        <w:rPr>
          <w:spacing w:val="-6"/>
        </w:rPr>
        <w:t xml:space="preserve"> </w:t>
      </w:r>
      <w:r>
        <w:t>Yönetim Hizmetleri Genel Müd</w:t>
      </w:r>
      <w:r w:rsidR="0042197F">
        <w:t>ürlü</w:t>
      </w:r>
      <w:r>
        <w:t xml:space="preserve">ğü tarafından </w:t>
      </w:r>
      <w:r w:rsidR="0042197F">
        <w:t>değerlendirilerek</w:t>
      </w:r>
      <w:r>
        <w:t xml:space="preserve"> karara</w:t>
      </w:r>
      <w:r w:rsidRPr="00C368CE">
        <w:rPr>
          <w:spacing w:val="13"/>
        </w:rPr>
        <w:t xml:space="preserve"> </w:t>
      </w:r>
      <w:r w:rsidR="0042197F">
        <w:t>bağlanacaktır</w:t>
      </w:r>
      <w:r>
        <w:t>.</w:t>
      </w:r>
    </w:p>
    <w:p w:rsidR="004700E3" w:rsidRDefault="0042197F" w:rsidP="004700E3">
      <w:pPr>
        <w:pStyle w:val="ListeParagraf"/>
        <w:widowControl w:val="0"/>
        <w:numPr>
          <w:ilvl w:val="0"/>
          <w:numId w:val="25"/>
        </w:numPr>
        <w:tabs>
          <w:tab w:val="left" w:pos="1240"/>
        </w:tabs>
        <w:suppressAutoHyphens w:val="0"/>
        <w:autoSpaceDE w:val="0"/>
        <w:autoSpaceDN w:val="0"/>
        <w:spacing w:before="3" w:line="259" w:lineRule="auto"/>
        <w:ind w:right="165"/>
      </w:pPr>
      <w:proofErr w:type="gramStart"/>
      <w:r>
        <w:t xml:space="preserve">Sözleşmeli aile hekimliği uygulamalarında görev almak için başvuruda bulunanlar arasında hizmetin ifasından kaynaklı veya </w:t>
      </w:r>
      <w:r w:rsidR="00B050ED">
        <w:t>hekimlik mesleğiyle bağdaşmayan suçlar ile 657 sayıl</w:t>
      </w:r>
      <w:r w:rsidR="00C85D88">
        <w:t>ı Devlet Memurları Kanununun 48.</w:t>
      </w:r>
      <w:r w:rsidR="00406B31">
        <w:t xml:space="preserve"> </w:t>
      </w:r>
      <w:r w:rsidR="00B050ED">
        <w:t xml:space="preserve">maddesinin (A) bendinin beşinci fıkrasına göre adli yönden incelenmesi </w:t>
      </w:r>
      <w:r w:rsidR="004700E3">
        <w:t>devam eden personelin dosyaları Yönetim Hizmetleri Genel Müdürlüğüne gönderilecek ve anılan Genel Müdürlükçe muvafakat verilmesi halinde yerleştirmeye alınacaktır.</w:t>
      </w:r>
      <w:proofErr w:type="gramEnd"/>
    </w:p>
    <w:p w:rsidR="004700E3" w:rsidRDefault="004700E3" w:rsidP="001734B4">
      <w:pPr>
        <w:pStyle w:val="ListeParagraf"/>
        <w:widowControl w:val="0"/>
        <w:numPr>
          <w:ilvl w:val="0"/>
          <w:numId w:val="25"/>
        </w:numPr>
        <w:tabs>
          <w:tab w:val="left" w:pos="1240"/>
        </w:tabs>
        <w:suppressAutoHyphens w:val="0"/>
        <w:autoSpaceDE w:val="0"/>
        <w:autoSpaceDN w:val="0"/>
        <w:spacing w:before="3" w:line="259" w:lineRule="auto"/>
        <w:ind w:right="165"/>
      </w:pPr>
      <w:r>
        <w:t>2017/21 sayılı ve “Aile hekimliğine geçişte muvafakat işlemleri” konulu Genelge yürürlükten kaldırılmıştır.</w:t>
      </w:r>
    </w:p>
    <w:p w:rsidR="004700E3" w:rsidRDefault="004700E3" w:rsidP="004700E3">
      <w:pPr>
        <w:pStyle w:val="ListeParagraf"/>
      </w:pPr>
    </w:p>
    <w:p w:rsidR="000A46CA" w:rsidRDefault="000A46CA" w:rsidP="00555A05">
      <w:pPr>
        <w:autoSpaceDE w:val="0"/>
        <w:ind w:left="15"/>
        <w:jc w:val="center"/>
        <w:rPr>
          <w:b/>
          <w:u w:val="single"/>
          <w:shd w:val="clear" w:color="auto" w:fill="FFFFFF"/>
        </w:rPr>
      </w:pPr>
    </w:p>
    <w:p w:rsidR="000022CB" w:rsidRPr="000022CB" w:rsidRDefault="000022CB" w:rsidP="00555A05">
      <w:pPr>
        <w:autoSpaceDE w:val="0"/>
        <w:ind w:left="15"/>
        <w:jc w:val="center"/>
        <w:rPr>
          <w:b/>
          <w:u w:val="single"/>
          <w:shd w:val="clear" w:color="auto" w:fill="FFFFFF"/>
        </w:rPr>
      </w:pPr>
      <w:r>
        <w:rPr>
          <w:b/>
          <w:u w:val="single"/>
          <w:shd w:val="clear" w:color="auto" w:fill="FFFFFF"/>
        </w:rPr>
        <w:t>SÖZLEŞME-</w:t>
      </w:r>
      <w:r w:rsidRPr="000022CB">
        <w:rPr>
          <w:b/>
          <w:u w:val="single"/>
          <w:shd w:val="clear" w:color="auto" w:fill="FFFFFF"/>
        </w:rPr>
        <w:t>FESİH</w:t>
      </w:r>
      <w:r>
        <w:rPr>
          <w:b/>
          <w:u w:val="single"/>
          <w:shd w:val="clear" w:color="auto" w:fill="FFFFFF"/>
        </w:rPr>
        <w:t xml:space="preserve"> GEREKTİREN DURUMLAR</w:t>
      </w:r>
    </w:p>
    <w:p w:rsidR="00B7535E" w:rsidRDefault="00B7535E">
      <w:pPr>
        <w:autoSpaceDE w:val="0"/>
      </w:pPr>
    </w:p>
    <w:p w:rsidR="000022CB" w:rsidRPr="00053BD9" w:rsidRDefault="000022CB" w:rsidP="00053BD9">
      <w:pPr>
        <w:ind w:firstLine="708"/>
        <w:rPr>
          <w:color w:val="000000"/>
          <w:lang w:eastAsia="tr-TR"/>
        </w:rPr>
      </w:pPr>
      <w:r w:rsidRPr="00053BD9">
        <w:rPr>
          <w:color w:val="000000"/>
          <w:lang w:eastAsia="tr-TR"/>
        </w:rPr>
        <w:t>Fesih nedeniyle boşalmış olan aile hekimliği birimleri için yargı mercilerine başvuru yapıldığında verilecek hukuki kararlar olması durumunda verilecek hukuki kararların idarece uygulanma zorunluluğu bulunmaktadır. Bu nedenle fesih nedeniyle boşalmış birimi seçen hekimin sözleşmesi fesih edilerek pozisyonu boşaltması gerekebilir. Bu durumda sözleşmesi fesih edilen Aile Hekimi asıl kadrosundaki (</w:t>
      </w:r>
      <w:r w:rsidR="00395CB8">
        <w:rPr>
          <w:color w:val="000000"/>
          <w:lang w:eastAsia="tr-TR"/>
        </w:rPr>
        <w:t>İlçe Sağlık Müdürlüğü</w:t>
      </w:r>
      <w:r w:rsidRPr="00053BD9">
        <w:rPr>
          <w:color w:val="000000"/>
          <w:lang w:eastAsia="tr-TR"/>
        </w:rPr>
        <w:t xml:space="preserve">, Hastane,112 v.b.) görevine dönecek ve fesih edilen sözleşmedeki Aile Hekimliği Birimi ile </w:t>
      </w:r>
      <w:r w:rsidR="002A2C79">
        <w:rPr>
          <w:b/>
        </w:rPr>
        <w:t>2022/1</w:t>
      </w:r>
      <w:r w:rsidR="002A2C79">
        <w:rPr>
          <w:b/>
          <w:bCs/>
        </w:rPr>
        <w:t>.</w:t>
      </w:r>
      <w:r w:rsidRPr="009B0D92">
        <w:rPr>
          <w:b/>
          <w:color w:val="000000"/>
          <w:lang w:eastAsia="tr-TR"/>
        </w:rPr>
        <w:t>Ek yerleştirme</w:t>
      </w:r>
      <w:r w:rsidRPr="00053BD9">
        <w:rPr>
          <w:color w:val="000000"/>
          <w:lang w:eastAsia="tr-TR"/>
        </w:rPr>
        <w:t xml:space="preserve"> işleminde boşalttığı Aile Hekimliği Birimleri için hak talebinde bulunamayacaklardır. </w:t>
      </w:r>
    </w:p>
    <w:p w:rsidR="00C10146" w:rsidRDefault="00C10146" w:rsidP="00053BD9">
      <w:pPr>
        <w:ind w:firstLine="708"/>
        <w:rPr>
          <w:lang w:eastAsia="tr-TR"/>
        </w:rPr>
      </w:pPr>
    </w:p>
    <w:p w:rsidR="00D14A93" w:rsidRPr="009208E7" w:rsidRDefault="00D14A93" w:rsidP="009208E7">
      <w:pPr>
        <w:rPr>
          <w:color w:val="000000"/>
          <w:lang w:eastAsia="tr-TR"/>
        </w:rPr>
      </w:pPr>
    </w:p>
    <w:p w:rsidR="000022CB" w:rsidRDefault="00D14A93" w:rsidP="0016040A">
      <w:pPr>
        <w:autoSpaceDE w:val="0"/>
      </w:pPr>
      <w:r>
        <w:tab/>
      </w:r>
      <w:r w:rsidR="000022CB">
        <w:t>Türkiye Halk Sağlığı Kurumu Başkanlığı’nın Bilecik Valiliği Halk Sağlığı Müdürlüğü' ne göndermiş olduğu 29.01.2013 tarih ve 9077</w:t>
      </w:r>
      <w:r w:rsidR="00200CD0">
        <w:t xml:space="preserve"> </w:t>
      </w:r>
      <w:r w:rsidR="000022CB">
        <w:t>sayılı yazısına istinaden;</w:t>
      </w:r>
    </w:p>
    <w:p w:rsidR="000022CB" w:rsidRDefault="000022CB" w:rsidP="000022CB">
      <w:pPr>
        <w:autoSpaceDE w:val="0"/>
      </w:pPr>
    </w:p>
    <w:p w:rsidR="000022CB" w:rsidRDefault="000022CB">
      <w:pPr>
        <w:autoSpaceDE w:val="0"/>
      </w:pPr>
      <w:r>
        <w:tab/>
        <w:t xml:space="preserve">Aile Hekimliği yerleştirme işlemleri Aile Hekimliği Kanuna göre yapılmakta olup, ilgili hekimin adı geçen birimle her ne kadar sözleşme imzalamamış olsa dahi birime yerleşmiş olması nedeniyle Aile Hekimliği Uygulama Yönetmeliği hükümleri gereği cezalı duruma düşeceğinden konuyla ilgili olarak mezkûr Yönetmeliğin “ Sözleşmenin </w:t>
      </w:r>
      <w:proofErr w:type="gramStart"/>
      <w:r>
        <w:t xml:space="preserve">çalışan </w:t>
      </w:r>
      <w:r w:rsidR="00406B31">
        <w:t xml:space="preserve">           </w:t>
      </w:r>
      <w:r>
        <w:t>tarafından</w:t>
      </w:r>
      <w:proofErr w:type="gramEnd"/>
      <w:r w:rsidR="00C85D88">
        <w:t xml:space="preserve"> sona erdirilmesi ”</w:t>
      </w:r>
      <w:r w:rsidR="00C85D88">
        <w:tab/>
        <w:t>başlıklı 15.</w:t>
      </w:r>
      <w:r w:rsidR="00406B31">
        <w:t xml:space="preserve"> </w:t>
      </w:r>
      <w:r>
        <w:t>maddesinde yer alan “ (1) Sözleşme ile çalıştırılan aile hekimleri ve aile sağlığı elemanları askerlik, doğum, e</w:t>
      </w:r>
      <w:r w:rsidR="00406B31">
        <w:t>meklilik ve</w:t>
      </w:r>
      <w:r>
        <w:t>sair</w:t>
      </w:r>
      <w:r w:rsidR="00406B31">
        <w:t>e</w:t>
      </w:r>
      <w:r>
        <w:t xml:space="preserve"> sebeplerle iki ay önceden bildirmek kaydıyla sözleşmenin sona erdirilmesini talep edebilirler. Müdürlük şartların uygun olması durumunda, iki aylık süreyi beklemeden sözleşmenin sona erdirilmesini kabul edebilir. Müdürlüğün kabul etmemesi durumunda bu süreyi doldurmadan görevden ayrılan aile hekimi ve aile sağlığı elamanı, bir yıl süreyle sözleşmeli aile hekimi veya aile sağlığı elamanı olamaz. ” hükmü çerçevesinde bir işlem tesis edilir.</w:t>
      </w:r>
    </w:p>
    <w:p w:rsidR="00D91625" w:rsidRDefault="00D91625">
      <w:pPr>
        <w:autoSpaceDE w:val="0"/>
      </w:pPr>
    </w:p>
    <w:p w:rsidR="002B5C5A" w:rsidRDefault="009A7E14" w:rsidP="00D91625">
      <w:pPr>
        <w:autoSpaceDE w:val="0"/>
        <w:jc w:val="center"/>
        <w:rPr>
          <w:b/>
          <w:bCs/>
          <w:u w:val="single"/>
        </w:rPr>
      </w:pPr>
      <w:r w:rsidRPr="00555A05">
        <w:rPr>
          <w:b/>
          <w:bCs/>
          <w:u w:val="single"/>
        </w:rPr>
        <w:t xml:space="preserve">TERCİH VE </w:t>
      </w:r>
      <w:r w:rsidR="002B5C5A" w:rsidRPr="00555A05">
        <w:rPr>
          <w:b/>
          <w:bCs/>
          <w:u w:val="single"/>
        </w:rPr>
        <w:t>YERLEŞTİRME İŞLEMİ İLE İLGİLİ AÇIKLAMA</w:t>
      </w:r>
    </w:p>
    <w:p w:rsidR="00EE1D4B" w:rsidRDefault="00EE1D4B" w:rsidP="00D91625">
      <w:pPr>
        <w:autoSpaceDE w:val="0"/>
        <w:jc w:val="center"/>
      </w:pPr>
    </w:p>
    <w:p w:rsidR="002B5C5A" w:rsidRDefault="002B5C5A" w:rsidP="00D30DAD">
      <w:pPr>
        <w:autoSpaceDE w:val="0"/>
        <w:ind w:firstLine="708"/>
        <w:rPr>
          <w:b/>
          <w:bCs/>
        </w:rPr>
      </w:pPr>
      <w:r>
        <w:rPr>
          <w:b/>
          <w:bCs/>
        </w:rPr>
        <w:t xml:space="preserve">1) </w:t>
      </w:r>
      <w:r w:rsidR="00DB38A5">
        <w:t xml:space="preserve">Aile Hekimliği </w:t>
      </w:r>
      <w:r w:rsidR="002A2C79">
        <w:rPr>
          <w:b/>
        </w:rPr>
        <w:t>2022/1</w:t>
      </w:r>
      <w:r w:rsidR="002A2C79">
        <w:rPr>
          <w:b/>
          <w:bCs/>
        </w:rPr>
        <w:t>.</w:t>
      </w:r>
      <w:r>
        <w:t>Ek yerleştirme işlemi, yürürlükteki mevzuat çerçevesinde yapılacaktır.</w:t>
      </w:r>
    </w:p>
    <w:p w:rsidR="002B5C5A" w:rsidRDefault="002B5C5A" w:rsidP="00D30DAD">
      <w:pPr>
        <w:autoSpaceDE w:val="0"/>
        <w:ind w:firstLine="708"/>
        <w:rPr>
          <w:b/>
          <w:bCs/>
        </w:rPr>
      </w:pPr>
      <w:r>
        <w:rPr>
          <w:b/>
          <w:bCs/>
        </w:rPr>
        <w:t xml:space="preserve">2) </w:t>
      </w:r>
      <w:r>
        <w:t xml:space="preserve">Yerleştirme işlemine, adayın kimlik belgesiyle birlikte bizzat kendisinin gelmesi şarttır. Ancak hastalık raporu, yakının vefatı vb. mücbir bir mazereti olanların yerine </w:t>
      </w:r>
      <w:r>
        <w:rPr>
          <w:b/>
          <w:bCs/>
        </w:rPr>
        <w:t xml:space="preserve">noterden </w:t>
      </w:r>
      <w:r>
        <w:t>alınacak ‘‘</w:t>
      </w:r>
      <w:r w:rsidR="003D05A7">
        <w:rPr>
          <w:i/>
          <w:iCs/>
        </w:rPr>
        <w:t>…</w:t>
      </w:r>
      <w:r>
        <w:rPr>
          <w:i/>
          <w:iCs/>
        </w:rPr>
        <w:t xml:space="preserve">MERSİN İli Aile Hekimliği </w:t>
      </w:r>
      <w:r w:rsidR="002A2C79">
        <w:rPr>
          <w:b/>
        </w:rPr>
        <w:t>2022/1</w:t>
      </w:r>
      <w:r w:rsidR="002A2C79">
        <w:rPr>
          <w:b/>
          <w:bCs/>
        </w:rPr>
        <w:t>.</w:t>
      </w:r>
      <w:r w:rsidRPr="009B0D92">
        <w:rPr>
          <w:iCs/>
        </w:rPr>
        <w:t>Ek Yerleştirme</w:t>
      </w:r>
      <w:r>
        <w:rPr>
          <w:i/>
          <w:iCs/>
        </w:rPr>
        <w:t xml:space="preserve"> gününde sıram geldiğinde şahsım adına yer belirleme ve sözleşme yapma </w:t>
      </w:r>
      <w:proofErr w:type="gramStart"/>
      <w:r w:rsidR="003D05A7">
        <w:rPr>
          <w:i/>
          <w:iCs/>
        </w:rPr>
        <w:t>yetkisini</w:t>
      </w:r>
      <w:r w:rsidR="00FF012A">
        <w:rPr>
          <w:i/>
          <w:iCs/>
        </w:rPr>
        <w:t xml:space="preserve"> </w:t>
      </w:r>
      <w:r w:rsidR="003D05A7">
        <w:rPr>
          <w:i/>
          <w:iCs/>
        </w:rPr>
        <w:t>…</w:t>
      </w:r>
      <w:proofErr w:type="gramEnd"/>
      <w:r w:rsidR="003D05A7">
        <w:rPr>
          <w:i/>
          <w:iCs/>
        </w:rPr>
        <w:t xml:space="preserve"> Kimlik</w:t>
      </w:r>
      <w:r w:rsidR="00FF012A">
        <w:rPr>
          <w:i/>
          <w:iCs/>
        </w:rPr>
        <w:t xml:space="preserve"> </w:t>
      </w:r>
      <w:proofErr w:type="spellStart"/>
      <w:proofErr w:type="gramStart"/>
      <w:r w:rsidR="00730B3C">
        <w:rPr>
          <w:i/>
          <w:iCs/>
        </w:rPr>
        <w:t>N</w:t>
      </w:r>
      <w:r w:rsidR="003D05A7">
        <w:rPr>
          <w:i/>
          <w:iCs/>
        </w:rPr>
        <w:t>o</w:t>
      </w:r>
      <w:r w:rsidR="00730B3C">
        <w:rPr>
          <w:i/>
          <w:iCs/>
        </w:rPr>
        <w:t>l</w:t>
      </w:r>
      <w:r w:rsidR="003D05A7">
        <w:rPr>
          <w:i/>
          <w:iCs/>
        </w:rPr>
        <w:t>u</w:t>
      </w:r>
      <w:proofErr w:type="spellEnd"/>
      <w:r w:rsidR="00FF012A">
        <w:rPr>
          <w:i/>
          <w:iCs/>
        </w:rPr>
        <w:t xml:space="preserve"> …</w:t>
      </w:r>
      <w:proofErr w:type="gramEnd"/>
      <w:r w:rsidR="00FF012A">
        <w:rPr>
          <w:i/>
          <w:iCs/>
        </w:rPr>
        <w:t xml:space="preserve"> </w:t>
      </w:r>
      <w:proofErr w:type="gramStart"/>
      <w:r w:rsidR="00FF012A">
        <w:rPr>
          <w:i/>
          <w:iCs/>
        </w:rPr>
        <w:t>y</w:t>
      </w:r>
      <w:r w:rsidR="003D05A7">
        <w:rPr>
          <w:i/>
          <w:iCs/>
        </w:rPr>
        <w:t>a</w:t>
      </w:r>
      <w:proofErr w:type="gramEnd"/>
      <w:r>
        <w:rPr>
          <w:i/>
          <w:iCs/>
        </w:rPr>
        <w:t xml:space="preserve"> veriyorum</w:t>
      </w:r>
      <w:r>
        <w:t xml:space="preserve">’’ ibaresi olan </w:t>
      </w:r>
      <w:r w:rsidR="003D05A7">
        <w:t>vekâletname</w:t>
      </w:r>
      <w:r>
        <w:t xml:space="preserve"> ile vekil kıldıkları kişi katılabilir.</w:t>
      </w:r>
    </w:p>
    <w:p w:rsidR="002B5C5A" w:rsidRDefault="002B5C5A" w:rsidP="00D30DAD">
      <w:pPr>
        <w:ind w:firstLine="708"/>
      </w:pPr>
      <w:r>
        <w:rPr>
          <w:b/>
          <w:bCs/>
        </w:rPr>
        <w:t xml:space="preserve">3) </w:t>
      </w:r>
      <w:r>
        <w:t xml:space="preserve">Yerleştirme salonuna başvuruda bulunan adaylar kimlik ( pasaport, nüfus cüzdanı ve T.C. Kimlik numarasının yer aldığı ehliyet ) kontrolü ile alınacaktır. Kimlik ibraz etmeyenler yerleştirme işlemine </w:t>
      </w:r>
      <w:r w:rsidR="005F2054">
        <w:t>dâhil</w:t>
      </w:r>
      <w:r>
        <w:t xml:space="preserve"> edilmeyecektir. </w:t>
      </w:r>
    </w:p>
    <w:p w:rsidR="00EF1D96" w:rsidRDefault="002B5C5A" w:rsidP="00EF1D96">
      <w:pPr>
        <w:autoSpaceDE w:val="0"/>
        <w:ind w:firstLine="708"/>
      </w:pPr>
      <w:r>
        <w:rPr>
          <w:b/>
          <w:bCs/>
        </w:rPr>
        <w:t xml:space="preserve">4) </w:t>
      </w:r>
      <w:r>
        <w:t>Tercih etme sırası kendisine gelmiş olan aday, dilerse tercih hakkını daha sonra kullanmak üzere erteleyebilir veya hakkından feragat edebilir. Erteleme hakkını kullanan birden fazla hekim aynı hizmet puanına sahip ise;  tercih hakkını kullanmada öncelik kamu görevine başlama tarihidir.</w:t>
      </w:r>
    </w:p>
    <w:p w:rsidR="00EF1D96" w:rsidRPr="00C10146" w:rsidRDefault="009A7E14" w:rsidP="00EF1D96">
      <w:pPr>
        <w:autoSpaceDE w:val="0"/>
        <w:ind w:firstLine="708"/>
        <w:rPr>
          <w:b/>
        </w:rPr>
      </w:pPr>
      <w:r>
        <w:tab/>
      </w:r>
      <w:r w:rsidRPr="009A7E14">
        <w:rPr>
          <w:b/>
        </w:rPr>
        <w:t xml:space="preserve">Geç gelen aday tercih sırası geçmiş ise </w:t>
      </w:r>
      <w:r w:rsidR="00F756AF">
        <w:rPr>
          <w:b/>
        </w:rPr>
        <w:t>listenin</w:t>
      </w:r>
      <w:r w:rsidR="00C5030F">
        <w:rPr>
          <w:b/>
        </w:rPr>
        <w:t xml:space="preserve"> </w:t>
      </w:r>
      <w:r w:rsidR="00F756AF">
        <w:rPr>
          <w:b/>
        </w:rPr>
        <w:t>en sonuna</w:t>
      </w:r>
      <w:r w:rsidRPr="009A7E14">
        <w:rPr>
          <w:b/>
        </w:rPr>
        <w:t xml:space="preserve"> alınır.</w:t>
      </w:r>
    </w:p>
    <w:p w:rsidR="002B5C5A" w:rsidRDefault="002B5C5A" w:rsidP="00D30DAD">
      <w:pPr>
        <w:ind w:firstLine="708"/>
      </w:pPr>
      <w:r>
        <w:rPr>
          <w:b/>
          <w:bCs/>
        </w:rPr>
        <w:t xml:space="preserve">5) </w:t>
      </w:r>
      <w:r>
        <w:t xml:space="preserve">Boşalan Aile Hekimliği Birimini seçen hekim, Aile Sağlığı Merkezi’nde tahsis edilen poliklinik odasını </w:t>
      </w:r>
      <w:r w:rsidR="005F2054">
        <w:t>da seçmiş</w:t>
      </w:r>
      <w:r>
        <w:t xml:space="preserve"> olacaktır</w:t>
      </w:r>
      <w:r w:rsidR="00336E21">
        <w:t>.</w:t>
      </w:r>
    </w:p>
    <w:p w:rsidR="00D30DAD" w:rsidRDefault="00D30DAD" w:rsidP="00D45387">
      <w:pPr>
        <w:ind w:firstLine="708"/>
        <w:rPr>
          <w:b/>
          <w:i/>
          <w:u w:val="single"/>
        </w:rPr>
      </w:pPr>
      <w:r w:rsidRPr="00D30DAD">
        <w:rPr>
          <w:b/>
        </w:rPr>
        <w:t>6)</w:t>
      </w:r>
      <w:r>
        <w:rPr>
          <w:b/>
        </w:rPr>
        <w:t xml:space="preserve"> </w:t>
      </w:r>
      <w:proofErr w:type="spellStart"/>
      <w:r w:rsidRPr="00D30DAD">
        <w:rPr>
          <w:b/>
          <w:i/>
          <w:u w:val="single"/>
        </w:rPr>
        <w:t>Covid</w:t>
      </w:r>
      <w:proofErr w:type="spellEnd"/>
      <w:r w:rsidRPr="00D30DAD">
        <w:rPr>
          <w:b/>
          <w:i/>
          <w:u w:val="single"/>
        </w:rPr>
        <w:t>-19 salgını sebebiyle yerleştirme işlemi yapılacak salona sadec</w:t>
      </w:r>
      <w:r>
        <w:rPr>
          <w:b/>
          <w:i/>
          <w:u w:val="single"/>
        </w:rPr>
        <w:t xml:space="preserve">e başvurusu onaylanan hekimler </w:t>
      </w:r>
      <w:r w:rsidR="006E0264">
        <w:rPr>
          <w:b/>
          <w:i/>
          <w:u w:val="single"/>
        </w:rPr>
        <w:t xml:space="preserve">ve </w:t>
      </w:r>
      <w:r>
        <w:rPr>
          <w:b/>
          <w:i/>
          <w:u w:val="single"/>
        </w:rPr>
        <w:t>görevli personel dışında kimse alınmayacaktır.</w:t>
      </w:r>
      <w:r w:rsidR="006E0264">
        <w:rPr>
          <w:b/>
          <w:i/>
          <w:u w:val="single"/>
        </w:rPr>
        <w:t xml:space="preserve"> Katılım sağlayacak hekimlerin </w:t>
      </w:r>
      <w:proofErr w:type="spellStart"/>
      <w:r w:rsidR="006E0264">
        <w:rPr>
          <w:b/>
          <w:i/>
          <w:u w:val="single"/>
        </w:rPr>
        <w:t>pandemi</w:t>
      </w:r>
      <w:proofErr w:type="spellEnd"/>
      <w:r w:rsidR="006E0264">
        <w:rPr>
          <w:b/>
          <w:i/>
          <w:u w:val="single"/>
        </w:rPr>
        <w:t xml:space="preserve"> kuralları kapsamında ilgili tören alanına maske ile girmesi gerekmektedir.</w:t>
      </w:r>
    </w:p>
    <w:p w:rsidR="00EE1D4B" w:rsidRPr="00D45387" w:rsidRDefault="00EE1D4B" w:rsidP="00D45387">
      <w:pPr>
        <w:ind w:firstLine="708"/>
        <w:rPr>
          <w:b/>
        </w:rPr>
      </w:pPr>
    </w:p>
    <w:p w:rsidR="000A46CA" w:rsidRDefault="000A46CA" w:rsidP="00555A05">
      <w:pPr>
        <w:autoSpaceDE w:val="0"/>
        <w:jc w:val="center"/>
        <w:rPr>
          <w:b/>
          <w:bCs/>
          <w:u w:val="single"/>
        </w:rPr>
      </w:pPr>
    </w:p>
    <w:p w:rsidR="000A46CA" w:rsidRDefault="000A46CA" w:rsidP="00555A05">
      <w:pPr>
        <w:autoSpaceDE w:val="0"/>
        <w:jc w:val="center"/>
        <w:rPr>
          <w:b/>
          <w:bCs/>
          <w:u w:val="single"/>
        </w:rPr>
      </w:pPr>
    </w:p>
    <w:p w:rsidR="002B5C5A" w:rsidRPr="00555A05" w:rsidRDefault="002B5C5A" w:rsidP="00555A05">
      <w:pPr>
        <w:autoSpaceDE w:val="0"/>
        <w:jc w:val="center"/>
        <w:rPr>
          <w:u w:val="single"/>
        </w:rPr>
      </w:pPr>
      <w:r w:rsidRPr="00555A05">
        <w:rPr>
          <w:b/>
          <w:bCs/>
          <w:u w:val="single"/>
        </w:rPr>
        <w:t>YERLEŞTİRME İŞLEMİNDE UYULACAK ÖNCELİK SIRALAMASI</w:t>
      </w:r>
    </w:p>
    <w:p w:rsidR="002B5C5A" w:rsidRDefault="002B5C5A" w:rsidP="00AB541A">
      <w:pPr>
        <w:autoSpaceDE w:val="0"/>
      </w:pPr>
    </w:p>
    <w:p w:rsidR="002B5C5A" w:rsidRPr="00896C2B" w:rsidRDefault="002B5C5A">
      <w:pPr>
        <w:autoSpaceDE w:val="0"/>
        <w:ind w:firstLine="708"/>
        <w:rPr>
          <w:b/>
          <w:bCs/>
        </w:rPr>
      </w:pPr>
      <w:r w:rsidRPr="00896C2B">
        <w:t xml:space="preserve">Aile Hekimliği Uygulama Yönetmeliğinin Aile Hekimliği Uygulamasında Atamalarda ve Görevlendirmelerde Öncelik Sıralaması, Ölçütler ile Atama ve Nakillere İlişkin Esaslar bölümüne göre; </w:t>
      </w:r>
    </w:p>
    <w:p w:rsidR="00C42909" w:rsidRDefault="002B5C5A">
      <w:pPr>
        <w:autoSpaceDE w:val="0"/>
      </w:pPr>
      <w:r>
        <w:rPr>
          <w:b/>
          <w:bCs/>
        </w:rPr>
        <w:tab/>
        <w:t xml:space="preserve">a) </w:t>
      </w:r>
      <w:r w:rsidR="00312943">
        <w:rPr>
          <w:b/>
          <w:bCs/>
        </w:rPr>
        <w:t xml:space="preserve">Fiilen en az altı ay aile hekimliği yaparak </w:t>
      </w:r>
      <w:r w:rsidR="00312943" w:rsidRPr="00312943">
        <w:rPr>
          <w:bCs/>
        </w:rPr>
        <w:t>akabinde</w:t>
      </w:r>
      <w:r w:rsidR="00AC2FEB">
        <w:rPr>
          <w:bCs/>
        </w:rPr>
        <w:t xml:space="preserve"> </w:t>
      </w:r>
      <w:r w:rsidR="00312943" w:rsidRPr="00312943">
        <w:rPr>
          <w:bCs/>
        </w:rPr>
        <w:t>askerlik ve doğum</w:t>
      </w:r>
      <w:r w:rsidR="00312943">
        <w:rPr>
          <w:b/>
          <w:bCs/>
        </w:rPr>
        <w:t xml:space="preserve"> </w:t>
      </w:r>
      <w:r w:rsidR="00312943" w:rsidRPr="00406B31">
        <w:rPr>
          <w:bCs/>
        </w:rPr>
        <w:t xml:space="preserve">nedeniyle </w:t>
      </w:r>
      <w:r w:rsidR="00312943" w:rsidRPr="00312943">
        <w:rPr>
          <w:bCs/>
        </w:rPr>
        <w:t xml:space="preserve">sözleşmesini </w:t>
      </w:r>
      <w:r w:rsidR="00384025" w:rsidRPr="00312943">
        <w:rPr>
          <w:bCs/>
        </w:rPr>
        <w:t>fesih</w:t>
      </w:r>
      <w:r w:rsidR="00312943" w:rsidRPr="00312943">
        <w:rPr>
          <w:bCs/>
        </w:rPr>
        <w:t xml:space="preserve"> ederek</w:t>
      </w:r>
      <w:r w:rsidR="0089239B">
        <w:rPr>
          <w:bCs/>
        </w:rPr>
        <w:t xml:space="preserve"> </w:t>
      </w:r>
      <w:r w:rsidR="0089239B">
        <w:t>(</w:t>
      </w:r>
      <w:r w:rsidR="00406B31">
        <w:t>usulü</w:t>
      </w:r>
      <w:r>
        <w:t>ne u</w:t>
      </w:r>
      <w:r w:rsidR="0089239B">
        <w:t>ygun fesih işlemlerini yapanlar</w:t>
      </w:r>
      <w:r>
        <w:t xml:space="preserve">), </w:t>
      </w:r>
      <w:r w:rsidR="00312943">
        <w:t xml:space="preserve">bir defalık tercih hakkına sahip olan aile hekimleri ( bu grupta bulunulan aile hekimlerine askerlik veya doğum sonrası kamu görevine </w:t>
      </w:r>
      <w:r>
        <w:t>başlama</w:t>
      </w:r>
      <w:r w:rsidR="00312943">
        <w:t xml:space="preserve"> tarihine göre öncelik verilir.</w:t>
      </w:r>
      <w:r>
        <w:t>) Kamu görevlisi olmayan heki</w:t>
      </w:r>
      <w:r w:rsidR="00312943">
        <w:t>mler için ise müdürlüğe başvuru</w:t>
      </w:r>
      <w:r>
        <w:t xml:space="preserve"> tarihine göre öncelik verilir</w:t>
      </w:r>
      <w:r w:rsidR="00C42909">
        <w:t>.</w:t>
      </w:r>
    </w:p>
    <w:p w:rsidR="002B5C5A" w:rsidRDefault="002B5C5A">
      <w:pPr>
        <w:autoSpaceDE w:val="0"/>
      </w:pPr>
      <w:r>
        <w:rPr>
          <w:b/>
          <w:bCs/>
        </w:rPr>
        <w:tab/>
        <w:t xml:space="preserve">b) </w:t>
      </w:r>
      <w:r>
        <w:t>Yerleştirme sırasında aile sağlığı merkezinde</w:t>
      </w:r>
      <w:r w:rsidR="0021494D">
        <w:t xml:space="preserve"> yürürlükteki mevzuatın ilgili hükümlerinde belirtilen uzman </w:t>
      </w:r>
      <w:r>
        <w:t xml:space="preserve">aile hekimliği kontenjanı var ise o pozisyona </w:t>
      </w:r>
      <w:r>
        <w:rPr>
          <w:b/>
          <w:bCs/>
        </w:rPr>
        <w:t xml:space="preserve">önce </w:t>
      </w:r>
      <w:r>
        <w:t>aile hekimliği yapan aile hekimliği uzmanları</w:t>
      </w:r>
      <w:r w:rsidR="000A46CA">
        <w:t xml:space="preserve"> </w:t>
      </w:r>
      <w:r w:rsidR="0021494D">
        <w:t>(b1)</w:t>
      </w:r>
      <w:r>
        <w:t xml:space="preserve">, daha </w:t>
      </w:r>
      <w:r>
        <w:rPr>
          <w:b/>
          <w:bCs/>
        </w:rPr>
        <w:t xml:space="preserve">sonra </w:t>
      </w:r>
      <w:r>
        <w:t xml:space="preserve">ise kadrosu veya </w:t>
      </w:r>
      <w:r w:rsidR="00384025">
        <w:t>pozisyonu ilde</w:t>
      </w:r>
      <w:r>
        <w:t xml:space="preserve"> olan aile hekimliği uzmanları</w:t>
      </w:r>
      <w:r w:rsidR="000A46CA">
        <w:t xml:space="preserve"> </w:t>
      </w:r>
      <w:r w:rsidR="0021494D">
        <w:t>(b2)</w:t>
      </w:r>
      <w:r>
        <w:t>,</w:t>
      </w:r>
    </w:p>
    <w:p w:rsidR="00E73658" w:rsidRPr="00A40CCB" w:rsidRDefault="00E24785" w:rsidP="00E14B28">
      <w:pPr>
        <w:rPr>
          <w:b/>
        </w:rPr>
      </w:pPr>
      <w:r>
        <w:rPr>
          <w:b/>
          <w:bCs/>
        </w:rPr>
        <w:tab/>
      </w:r>
      <w:r w:rsidR="002B5C5A">
        <w:rPr>
          <w:b/>
          <w:bCs/>
        </w:rPr>
        <w:t>c</w:t>
      </w:r>
      <w:r w:rsidR="002B5C5A" w:rsidRPr="00E24785">
        <w:rPr>
          <w:bCs/>
        </w:rPr>
        <w:t>)</w:t>
      </w:r>
      <w:r w:rsidR="00E14B28">
        <w:rPr>
          <w:bCs/>
        </w:rPr>
        <w:t xml:space="preserve"> </w:t>
      </w:r>
      <w:r w:rsidR="002B5C5A" w:rsidRPr="00E24785">
        <w:t>Sözleşmeli aile hekimi olarak görev yapanlar,</w:t>
      </w:r>
    </w:p>
    <w:p w:rsidR="000022CB" w:rsidRPr="00A40CCB" w:rsidRDefault="002F2759" w:rsidP="00A40CCB">
      <w:pPr>
        <w:pStyle w:val="ListeParagraf"/>
        <w:numPr>
          <w:ilvl w:val="0"/>
          <w:numId w:val="18"/>
        </w:numPr>
        <w:rPr>
          <w:color w:val="000000"/>
          <w:lang w:eastAsia="tr-TR"/>
        </w:rPr>
      </w:pPr>
      <w:r w:rsidRPr="00E24785">
        <w:t>Aynı yerleştirme işleminde kullanılmak üzere</w:t>
      </w:r>
      <w:r w:rsidR="002B5C5A" w:rsidRPr="00E24785">
        <w:t xml:space="preserve"> (a) bendindeki bir defalık tercih hakkını ku</w:t>
      </w:r>
      <w:r w:rsidR="00186C52" w:rsidRPr="00E24785">
        <w:t>l</w:t>
      </w:r>
      <w:r w:rsidR="002B5C5A" w:rsidRPr="00E24785">
        <w:t>lanmayan aile hekimleri,</w:t>
      </w:r>
      <w:r w:rsidR="000A46CA">
        <w:t xml:space="preserve"> t</w:t>
      </w:r>
      <w:r w:rsidR="000022CB" w:rsidRPr="00E24785">
        <w:t>akip eden ilk yerleştirmede kullanılmak şartı ile yargı kararının</w:t>
      </w:r>
      <w:r w:rsidR="000022CB" w:rsidRPr="000022CB">
        <w:t xml:space="preserve"> uygulanması bakımından başka birinin göreve başlatılması zarureti nedeniyle sözleşmesi feshedilen aile hekimleri,</w:t>
      </w:r>
    </w:p>
    <w:p w:rsidR="00696481" w:rsidRPr="000D147D" w:rsidRDefault="001A55A2" w:rsidP="00696481">
      <w:pPr>
        <w:pStyle w:val="ListeParagraf"/>
        <w:numPr>
          <w:ilvl w:val="0"/>
          <w:numId w:val="18"/>
        </w:numPr>
        <w:autoSpaceDE w:val="0"/>
      </w:pPr>
      <w:r w:rsidRPr="00E24785">
        <w:t xml:space="preserve">Takip eden ilk yerleştirmede kullanılmak üzere </w:t>
      </w:r>
      <w:r w:rsidR="000A6A00" w:rsidRPr="00E24785">
        <w:t>25.01.2013</w:t>
      </w:r>
      <w:r w:rsidR="002B5C5A" w:rsidRPr="00E24785">
        <w:t xml:space="preserve"> tarihinden </w:t>
      </w:r>
      <w:r w:rsidR="009F75BB" w:rsidRPr="00E24785">
        <w:t>sonra mazeret</w:t>
      </w:r>
      <w:r w:rsidR="002B5C5A" w:rsidRPr="00E24785">
        <w:t xml:space="preserve"> nedeniyle naklen tayin olanlardan atama kararından önceki son bir yıl boyunca aile hekimliği yapmış olan tabip ve uzman tabiple</w:t>
      </w:r>
      <w:r w:rsidR="002B5C5A" w:rsidRPr="00221F40">
        <w:t xml:space="preserve">r, </w:t>
      </w:r>
    </w:p>
    <w:p w:rsidR="00C10146" w:rsidRDefault="002B5C5A" w:rsidP="0053725B">
      <w:pPr>
        <w:autoSpaceDE w:val="0"/>
      </w:pPr>
      <w:r>
        <w:rPr>
          <w:b/>
        </w:rPr>
        <w:t xml:space="preserve">         d)</w:t>
      </w:r>
      <w:r>
        <w:t xml:space="preserve"> Kadrosu ve </w:t>
      </w:r>
      <w:r w:rsidR="00CF0D93">
        <w:t>pozisyonu ilde</w:t>
      </w:r>
      <w:r>
        <w:t xml:space="preserve"> olan tabip/ uzman tabipler.</w:t>
      </w:r>
    </w:p>
    <w:p w:rsidR="002B5C5A" w:rsidRDefault="002B5C5A" w:rsidP="00856203">
      <w:pPr>
        <w:ind w:firstLine="708"/>
        <w:rPr>
          <w:b/>
          <w:bCs/>
          <w:color w:val="000000"/>
        </w:rPr>
      </w:pPr>
      <w:r>
        <w:lastRenderedPageBreak/>
        <w:t>Halen sözleşmeli aile hekimi olarak görev yapan personelin boş pozisyonları tercih etmesi halinde bu personelin boşalttığı poz</w:t>
      </w:r>
      <w:r w:rsidR="007A44CD">
        <w:t xml:space="preserve">isyonlar ile birlikte </w:t>
      </w:r>
      <w:r w:rsidR="002E1A6B">
        <w:t>tüm</w:t>
      </w:r>
      <w:r>
        <w:t xml:space="preserve"> yerleştirme işlemleri tek oturumda tamamlanır. </w:t>
      </w:r>
    </w:p>
    <w:p w:rsidR="00856203" w:rsidRDefault="00856203" w:rsidP="00856203">
      <w:pPr>
        <w:ind w:firstLine="708"/>
        <w:rPr>
          <w:b/>
        </w:rPr>
      </w:pPr>
    </w:p>
    <w:p w:rsidR="000A46CA" w:rsidRDefault="000A46CA" w:rsidP="00555A05">
      <w:pPr>
        <w:pStyle w:val="Altbilgi"/>
        <w:tabs>
          <w:tab w:val="clear" w:pos="4536"/>
          <w:tab w:val="clear" w:pos="9072"/>
        </w:tabs>
        <w:ind w:right="-114"/>
        <w:jc w:val="center"/>
        <w:rPr>
          <w:b/>
          <w:u w:val="single"/>
        </w:rPr>
      </w:pPr>
    </w:p>
    <w:p w:rsidR="000A46CA" w:rsidRDefault="000A46CA" w:rsidP="00555A05">
      <w:pPr>
        <w:pStyle w:val="Altbilgi"/>
        <w:tabs>
          <w:tab w:val="clear" w:pos="4536"/>
          <w:tab w:val="clear" w:pos="9072"/>
        </w:tabs>
        <w:ind w:right="-114"/>
        <w:jc w:val="center"/>
        <w:rPr>
          <w:b/>
          <w:u w:val="single"/>
        </w:rPr>
      </w:pPr>
    </w:p>
    <w:p w:rsidR="000A46CA" w:rsidRDefault="000A46CA" w:rsidP="00555A05">
      <w:pPr>
        <w:pStyle w:val="Altbilgi"/>
        <w:tabs>
          <w:tab w:val="clear" w:pos="4536"/>
          <w:tab w:val="clear" w:pos="9072"/>
        </w:tabs>
        <w:ind w:right="-114"/>
        <w:jc w:val="center"/>
        <w:rPr>
          <w:b/>
          <w:u w:val="single"/>
        </w:rPr>
      </w:pPr>
    </w:p>
    <w:p w:rsidR="002B5C5A" w:rsidRDefault="002B5C5A" w:rsidP="00555A05">
      <w:pPr>
        <w:pStyle w:val="Altbilgi"/>
        <w:tabs>
          <w:tab w:val="clear" w:pos="4536"/>
          <w:tab w:val="clear" w:pos="9072"/>
        </w:tabs>
        <w:ind w:right="-114"/>
        <w:jc w:val="center"/>
        <w:rPr>
          <w:b/>
          <w:u w:val="single"/>
        </w:rPr>
      </w:pPr>
      <w:r w:rsidRPr="00FA36A3">
        <w:rPr>
          <w:b/>
          <w:u w:val="single"/>
        </w:rPr>
        <w:t>ERTELEME HAKKI KULLANIMI</w:t>
      </w:r>
    </w:p>
    <w:p w:rsidR="0053725B" w:rsidRPr="00FA36A3" w:rsidRDefault="0053725B" w:rsidP="00555A05">
      <w:pPr>
        <w:pStyle w:val="Altbilgi"/>
        <w:tabs>
          <w:tab w:val="clear" w:pos="4536"/>
          <w:tab w:val="clear" w:pos="9072"/>
        </w:tabs>
        <w:ind w:right="-114"/>
        <w:jc w:val="center"/>
        <w:rPr>
          <w:u w:val="single"/>
        </w:rPr>
      </w:pPr>
    </w:p>
    <w:p w:rsidR="002B5C5A" w:rsidRDefault="002B5C5A">
      <w:pPr>
        <w:pStyle w:val="Altbilgi"/>
        <w:tabs>
          <w:tab w:val="clear" w:pos="4536"/>
          <w:tab w:val="clear" w:pos="9072"/>
        </w:tabs>
        <w:ind w:right="-114"/>
        <w:jc w:val="center"/>
      </w:pPr>
    </w:p>
    <w:p w:rsidR="002B5C5A" w:rsidRDefault="002B5C5A">
      <w:pPr>
        <w:ind w:right="-114"/>
      </w:pPr>
      <w:r>
        <w:tab/>
        <w:t>Ek yerleştirmede başvurular, Aile Hekimliği Uygulama Yönetmeliğinin ilde pozisyon boşalması ile ilgili maddesi hükümleri gereği hekimlerin durumlarına göre A, B1 (Aile hekimi olarak yerleşmiş sözleşmeli aile hekimliği uzmanı), B2 (Aile hekimi olarak yerleşmemiş, kadrosu ilimizde olan aile hekimliği uzmanı), C ve D grubu olarak alınmaktadır. Bu gruplardan A grubu göreve başlayış tarihine göre, diğer gruplar ise kendi içlerinde hizmet puanına göre sıralanacak ve bu sıraya göre yerleştirilecektir. Yerleştirme işleminde hekimlere erteleme hakkı verilecek olup, bu hakkı sadece bulundukları grubun oturumu tamamlanana kadar kullanabileceklerdir. Ancak; kendi gruplarının oturumu sırasında erteleme hakkı kullanan ve oturumu kapanan;</w:t>
      </w:r>
    </w:p>
    <w:p w:rsidR="0053725B" w:rsidRDefault="0053725B">
      <w:pPr>
        <w:ind w:right="-114"/>
      </w:pPr>
    </w:p>
    <w:p w:rsidR="002B5C5A" w:rsidRDefault="002B5C5A">
      <w:pPr>
        <w:pStyle w:val="Altbilgi"/>
        <w:tabs>
          <w:tab w:val="clear" w:pos="4536"/>
          <w:tab w:val="clear" w:pos="9072"/>
        </w:tabs>
        <w:ind w:right="-114"/>
      </w:pPr>
      <w:r>
        <w:tab/>
        <w:t>A grubunda bulunan hekimler ile B1 grubunda olan aile hekimliği uzmanları C grubunda,</w:t>
      </w:r>
    </w:p>
    <w:p w:rsidR="0053725B" w:rsidRDefault="0053725B">
      <w:pPr>
        <w:pStyle w:val="Altbilgi"/>
        <w:tabs>
          <w:tab w:val="clear" w:pos="4536"/>
          <w:tab w:val="clear" w:pos="9072"/>
        </w:tabs>
        <w:ind w:right="-114"/>
      </w:pPr>
    </w:p>
    <w:p w:rsidR="002B5C5A" w:rsidRDefault="002B5C5A">
      <w:pPr>
        <w:pStyle w:val="Altbilgi"/>
        <w:tabs>
          <w:tab w:val="clear" w:pos="4536"/>
          <w:tab w:val="clear" w:pos="9072"/>
        </w:tabs>
        <w:ind w:right="-114"/>
      </w:pPr>
      <w:r>
        <w:tab/>
        <w:t>B2 grubunda olan aile hekimliği uzmanları ise D grubunda bu gruplarda yer alan hekimlerle birlikte hizmet puanlarına göre sıralanacaklar, bu sıradan itibaren ilgili grubun oturumu tamamlanana kadar erteleme hakkını kullanabileceklerdir.</w:t>
      </w:r>
    </w:p>
    <w:p w:rsidR="0053725B" w:rsidRDefault="0053725B">
      <w:pPr>
        <w:pStyle w:val="Altbilgi"/>
        <w:tabs>
          <w:tab w:val="clear" w:pos="4536"/>
          <w:tab w:val="clear" w:pos="9072"/>
        </w:tabs>
        <w:ind w:right="-114"/>
        <w:rPr>
          <w:b/>
          <w:bCs/>
        </w:rPr>
      </w:pPr>
    </w:p>
    <w:p w:rsidR="00D45387" w:rsidRPr="006C683F" w:rsidRDefault="005B1128" w:rsidP="0053725B">
      <w:pPr>
        <w:autoSpaceDE w:val="0"/>
        <w:jc w:val="left"/>
      </w:pPr>
      <w:r>
        <w:tab/>
      </w:r>
      <w:r w:rsidR="002B5C5A">
        <w:t>Erteleme hakkını kullanan birden fazla hekimin aynı anda tercih</w:t>
      </w:r>
      <w:r>
        <w:t xml:space="preserve"> yapmak istemeleri halinde </w:t>
      </w:r>
      <w:r w:rsidR="002B5C5A">
        <w:t>hizmet puanlarına bakılarak sıralamaları belirlenecektir</w:t>
      </w:r>
      <w:r w:rsidR="00336E21">
        <w:t>.</w:t>
      </w:r>
    </w:p>
    <w:p w:rsidR="00C10146" w:rsidRDefault="00C10146" w:rsidP="00555A05">
      <w:pPr>
        <w:autoSpaceDE w:val="0"/>
        <w:jc w:val="center"/>
        <w:rPr>
          <w:b/>
          <w:u w:val="single"/>
        </w:rPr>
      </w:pPr>
    </w:p>
    <w:p w:rsidR="0053725B" w:rsidRDefault="0053725B" w:rsidP="00555A05">
      <w:pPr>
        <w:autoSpaceDE w:val="0"/>
        <w:jc w:val="center"/>
        <w:rPr>
          <w:b/>
          <w:u w:val="single"/>
        </w:rPr>
      </w:pPr>
    </w:p>
    <w:p w:rsidR="00C368CE" w:rsidRDefault="00C368CE" w:rsidP="00555A05">
      <w:pPr>
        <w:autoSpaceDE w:val="0"/>
        <w:jc w:val="center"/>
        <w:rPr>
          <w:b/>
          <w:u w:val="single"/>
        </w:rPr>
      </w:pPr>
    </w:p>
    <w:p w:rsidR="0041139A" w:rsidRPr="00C62E57" w:rsidRDefault="00C62E57" w:rsidP="00555A05">
      <w:pPr>
        <w:autoSpaceDE w:val="0"/>
        <w:jc w:val="center"/>
        <w:rPr>
          <w:b/>
          <w:u w:val="single"/>
        </w:rPr>
      </w:pPr>
      <w:r w:rsidRPr="00C62E57">
        <w:rPr>
          <w:b/>
          <w:u w:val="single"/>
        </w:rPr>
        <w:t>YENİ AÇILAN AİLE SAĞLIĞI MERKEZİ VE AİLE HEKİMLİĞİ BİRİMLERİ</w:t>
      </w:r>
      <w:r w:rsidR="00B7535E">
        <w:rPr>
          <w:b/>
          <w:u w:val="single"/>
        </w:rPr>
        <w:t>;</w:t>
      </w:r>
    </w:p>
    <w:p w:rsidR="00C62E57" w:rsidRDefault="00C62E57" w:rsidP="00B616D5">
      <w:pPr>
        <w:suppressAutoHyphens w:val="0"/>
        <w:autoSpaceDE w:val="0"/>
        <w:autoSpaceDN w:val="0"/>
        <w:adjustRightInd w:val="0"/>
      </w:pPr>
    </w:p>
    <w:p w:rsidR="00175E81" w:rsidRDefault="002C326A" w:rsidP="00B616D5">
      <w:pPr>
        <w:suppressAutoHyphens w:val="0"/>
        <w:autoSpaceDE w:val="0"/>
        <w:autoSpaceDN w:val="0"/>
        <w:adjustRightInd w:val="0"/>
        <w:rPr>
          <w:lang w:eastAsia="tr-TR"/>
        </w:rPr>
      </w:pPr>
      <w:r>
        <w:tab/>
      </w:r>
      <w:r w:rsidR="00A06447" w:rsidRPr="0041139A">
        <w:t xml:space="preserve">Binası olmayan aile sağlığı merkezlerine yerleşen hekimlerin;  </w:t>
      </w:r>
      <w:r w:rsidR="00A06447" w:rsidRPr="0041139A">
        <w:rPr>
          <w:color w:val="333333"/>
          <w:lang w:eastAsia="tr-TR"/>
        </w:rPr>
        <w:t xml:space="preserve">25.01.2013 tarih </w:t>
      </w:r>
      <w:r w:rsidR="00CE03A1" w:rsidRPr="0041139A">
        <w:rPr>
          <w:color w:val="333333"/>
          <w:lang w:eastAsia="tr-TR"/>
        </w:rPr>
        <w:t>ve 28539</w:t>
      </w:r>
      <w:r w:rsidR="000A46CA">
        <w:rPr>
          <w:color w:val="333333"/>
          <w:lang w:eastAsia="tr-TR"/>
        </w:rPr>
        <w:t xml:space="preserve"> </w:t>
      </w:r>
      <w:r w:rsidR="00CE03A1" w:rsidRPr="0041139A">
        <w:rPr>
          <w:color w:val="333333"/>
          <w:lang w:eastAsia="tr-TR"/>
        </w:rPr>
        <w:t>sayılı Resmi</w:t>
      </w:r>
      <w:r w:rsidR="00A06447" w:rsidRPr="0041139A">
        <w:rPr>
          <w:color w:val="333333"/>
          <w:lang w:eastAsia="tr-TR"/>
        </w:rPr>
        <w:t xml:space="preserve"> Gazete'de </w:t>
      </w:r>
      <w:r w:rsidR="00CE03A1" w:rsidRPr="0041139A">
        <w:rPr>
          <w:color w:val="333333"/>
          <w:lang w:eastAsia="tr-TR"/>
        </w:rPr>
        <w:t>yayımlanan Aile</w:t>
      </w:r>
      <w:r w:rsidR="00A06447" w:rsidRPr="0041139A">
        <w:rPr>
          <w:color w:val="333333"/>
          <w:lang w:eastAsia="tr-TR"/>
        </w:rPr>
        <w:t xml:space="preserve"> Hekimliği Uygulama Yönetmeliği</w:t>
      </w:r>
      <w:r w:rsidR="0052025D" w:rsidRPr="0041139A">
        <w:rPr>
          <w:color w:val="333333"/>
          <w:lang w:eastAsia="tr-TR"/>
        </w:rPr>
        <w:t>’</w:t>
      </w:r>
      <w:r w:rsidR="00A06447" w:rsidRPr="0041139A">
        <w:rPr>
          <w:color w:val="333333"/>
          <w:lang w:eastAsia="tr-TR"/>
        </w:rPr>
        <w:t>nin "Aile Sağlığı Merkezinin Fiziki Şartları" başlıklı 23</w:t>
      </w:r>
      <w:r w:rsidR="000A46CA">
        <w:rPr>
          <w:color w:val="333333"/>
          <w:lang w:eastAsia="tr-TR"/>
        </w:rPr>
        <w:t>.</w:t>
      </w:r>
      <w:r w:rsidR="00A06447" w:rsidRPr="0041139A">
        <w:rPr>
          <w:color w:val="333333"/>
          <w:lang w:eastAsia="tr-TR"/>
        </w:rPr>
        <w:t xml:space="preserve"> ve 24. </w:t>
      </w:r>
      <w:r w:rsidR="00CE03A1" w:rsidRPr="0041139A">
        <w:rPr>
          <w:color w:val="333333"/>
          <w:lang w:eastAsia="tr-TR"/>
        </w:rPr>
        <w:t>Maddelerinde belirtilen</w:t>
      </w:r>
      <w:r w:rsidR="00CE03A1">
        <w:rPr>
          <w:color w:val="333333"/>
          <w:lang w:eastAsia="tr-TR"/>
        </w:rPr>
        <w:t xml:space="preserve"> asgari fiziki şartlara göre </w:t>
      </w:r>
      <w:r w:rsidR="0052025D" w:rsidRPr="0041139A">
        <w:rPr>
          <w:color w:val="333333"/>
          <w:lang w:eastAsia="tr-TR"/>
        </w:rPr>
        <w:t xml:space="preserve">ve </w:t>
      </w:r>
      <w:r w:rsidR="00CE03A1" w:rsidRPr="0041139A">
        <w:rPr>
          <w:lang w:eastAsia="tr-TR"/>
        </w:rPr>
        <w:t>11.03.2015</w:t>
      </w:r>
      <w:r w:rsidR="0052025D" w:rsidRPr="0041139A">
        <w:rPr>
          <w:lang w:eastAsia="tr-TR"/>
        </w:rPr>
        <w:t xml:space="preserve"> tarih ve 29292 sayılı Aile Hekimliği Uygulama Yönetmeliğinde Değişiklik Yapılmasına Dair Yönetmeliğin hükümleri doğrultusunda</w:t>
      </w:r>
      <w:r w:rsidR="00C5030F">
        <w:rPr>
          <w:lang w:eastAsia="tr-TR"/>
        </w:rPr>
        <w:t xml:space="preserve"> </w:t>
      </w:r>
      <w:r w:rsidR="00444E74">
        <w:rPr>
          <w:lang w:eastAsia="tr-TR"/>
        </w:rPr>
        <w:t>ve Türkiye Halk Sağlığı Kurumu’</w:t>
      </w:r>
      <w:r w:rsidR="00824C30">
        <w:rPr>
          <w:lang w:eastAsia="tr-TR"/>
        </w:rPr>
        <w:t xml:space="preserve">nun 03.11.2016 tarih ve </w:t>
      </w:r>
      <w:proofErr w:type="gramStart"/>
      <w:r w:rsidR="00824C30">
        <w:rPr>
          <w:lang w:eastAsia="tr-TR"/>
        </w:rPr>
        <w:t>99858683</w:t>
      </w:r>
      <w:proofErr w:type="gramEnd"/>
      <w:r w:rsidR="00824C30">
        <w:rPr>
          <w:lang w:eastAsia="tr-TR"/>
        </w:rPr>
        <w:t>-045.03-E.3529sayılı yazısının</w:t>
      </w:r>
      <w:r w:rsidR="00FF012A">
        <w:rPr>
          <w:lang w:eastAsia="tr-TR"/>
        </w:rPr>
        <w:t xml:space="preserve"> </w:t>
      </w:r>
      <w:r w:rsidR="000A46CA">
        <w:rPr>
          <w:lang w:eastAsia="tr-TR"/>
        </w:rPr>
        <w:t xml:space="preserve">3. </w:t>
      </w:r>
      <w:r w:rsidR="00175E81">
        <w:rPr>
          <w:lang w:eastAsia="tr-TR"/>
        </w:rPr>
        <w:t>maddesinde;</w:t>
      </w:r>
    </w:p>
    <w:p w:rsidR="00C10146" w:rsidRDefault="00C10146" w:rsidP="00B616D5">
      <w:pPr>
        <w:suppressAutoHyphens w:val="0"/>
        <w:autoSpaceDE w:val="0"/>
        <w:autoSpaceDN w:val="0"/>
        <w:adjustRightInd w:val="0"/>
        <w:rPr>
          <w:lang w:eastAsia="tr-TR"/>
        </w:rPr>
      </w:pPr>
    </w:p>
    <w:p w:rsidR="00EF1D96" w:rsidRDefault="00200CD0" w:rsidP="00C10146">
      <w:pPr>
        <w:suppressAutoHyphens w:val="0"/>
        <w:autoSpaceDE w:val="0"/>
        <w:autoSpaceDN w:val="0"/>
        <w:adjustRightInd w:val="0"/>
        <w:ind w:firstLine="708"/>
        <w:rPr>
          <w:lang w:eastAsia="tr-TR"/>
        </w:rPr>
      </w:pPr>
      <w:r>
        <w:rPr>
          <w:lang w:eastAsia="tr-TR"/>
        </w:rPr>
        <w:t>“</w:t>
      </w:r>
      <w:r w:rsidR="00824C30">
        <w:rPr>
          <w:lang w:eastAsia="tr-TR"/>
        </w:rPr>
        <w:t xml:space="preserve">Yeni açılan ve </w:t>
      </w:r>
      <w:r w:rsidR="00D51527">
        <w:rPr>
          <w:lang w:eastAsia="tr-TR"/>
        </w:rPr>
        <w:t>mekân</w:t>
      </w:r>
      <w:r w:rsidR="00824C30">
        <w:rPr>
          <w:lang w:eastAsia="tr-TR"/>
        </w:rPr>
        <w:t xml:space="preserve"> gösterilemeyen birimlerin 1 ay içinde yerleştirmeye açılması</w:t>
      </w:r>
      <w:r w:rsidR="00A65C79">
        <w:rPr>
          <w:lang w:eastAsia="tr-TR"/>
        </w:rPr>
        <w:t xml:space="preserve"> ve yerleşen hekimlere </w:t>
      </w:r>
      <w:r w:rsidR="00D51527">
        <w:rPr>
          <w:lang w:eastAsia="tr-TR"/>
        </w:rPr>
        <w:t>mekân</w:t>
      </w:r>
      <w:r w:rsidR="00A65C79">
        <w:rPr>
          <w:lang w:eastAsia="tr-TR"/>
        </w:rPr>
        <w:t xml:space="preserve"> temini için yerleştirme tarihinden it</w:t>
      </w:r>
      <w:r w:rsidR="007A6C35">
        <w:rPr>
          <w:lang w:eastAsia="tr-TR"/>
        </w:rPr>
        <w:t>ibaren yerleştirme için alınan Müdürlük</w:t>
      </w:r>
      <w:r w:rsidR="00A65C79">
        <w:rPr>
          <w:lang w:eastAsia="tr-TR"/>
        </w:rPr>
        <w:t xml:space="preserve"> </w:t>
      </w:r>
      <w:r w:rsidR="00175E81">
        <w:rPr>
          <w:lang w:eastAsia="tr-TR"/>
        </w:rPr>
        <w:t>O</w:t>
      </w:r>
      <w:r w:rsidR="00A65C79">
        <w:rPr>
          <w:lang w:eastAsia="tr-TR"/>
        </w:rPr>
        <w:t>nayında belirtilmek suretiyle en fazla 1 (bir) ay süre verilmesi</w:t>
      </w:r>
      <w:r>
        <w:rPr>
          <w:lang w:eastAsia="tr-TR"/>
        </w:rPr>
        <w:t>”</w:t>
      </w:r>
      <w:r w:rsidR="00824C30">
        <w:rPr>
          <w:lang w:eastAsia="tr-TR"/>
        </w:rPr>
        <w:t xml:space="preserve"> denildiğinden </w:t>
      </w:r>
      <w:r w:rsidR="002A2C79">
        <w:rPr>
          <w:b/>
          <w:lang w:eastAsia="tr-TR"/>
        </w:rPr>
        <w:t>21.02.2022</w:t>
      </w:r>
      <w:r w:rsidR="0089239B">
        <w:rPr>
          <w:b/>
          <w:bCs/>
          <w:color w:val="000000"/>
        </w:rPr>
        <w:t xml:space="preserve"> </w:t>
      </w:r>
      <w:r w:rsidR="00B616D5" w:rsidRPr="0041139A">
        <w:t>tarihine kadar</w:t>
      </w:r>
      <w:r w:rsidR="0089239B">
        <w:t xml:space="preserve"> </w:t>
      </w:r>
      <w:r w:rsidR="00A65C79">
        <w:rPr>
          <w:lang w:eastAsia="tr-TR"/>
        </w:rPr>
        <w:t xml:space="preserve">aile hekimleri </w:t>
      </w:r>
      <w:r w:rsidR="00D51527">
        <w:rPr>
          <w:lang w:eastAsia="tr-TR"/>
        </w:rPr>
        <w:t>mekân</w:t>
      </w:r>
      <w:r w:rsidR="00A65C79">
        <w:rPr>
          <w:lang w:eastAsia="tr-TR"/>
        </w:rPr>
        <w:t xml:space="preserve"> temin edip Müdürlüğümüze başvurmaları </w:t>
      </w:r>
      <w:r w:rsidR="00DF4D49">
        <w:rPr>
          <w:lang w:eastAsia="tr-TR"/>
        </w:rPr>
        <w:t xml:space="preserve">gerekmektedir. </w:t>
      </w:r>
      <w:r w:rsidR="00520B42">
        <w:rPr>
          <w:lang w:eastAsia="tr-TR"/>
        </w:rPr>
        <w:t>Bir</w:t>
      </w:r>
      <w:r w:rsidR="00DF4D49">
        <w:rPr>
          <w:lang w:eastAsia="tr-TR"/>
        </w:rPr>
        <w:t xml:space="preserve"> ay süre dolduğunda, </w:t>
      </w:r>
      <w:r w:rsidR="00B00368">
        <w:rPr>
          <w:lang w:eastAsia="tr-TR"/>
        </w:rPr>
        <w:t xml:space="preserve">aile sağlığı </w:t>
      </w:r>
      <w:r w:rsidR="00671411">
        <w:rPr>
          <w:lang w:eastAsia="tr-TR"/>
        </w:rPr>
        <w:t>merkezlerinin oluşturulması</w:t>
      </w:r>
      <w:r w:rsidR="00B00368">
        <w:rPr>
          <w:lang w:eastAsia="tr-TR"/>
        </w:rPr>
        <w:t xml:space="preserve"> ile ilgili hiçbir işlem başlatamayan hekimler</w:t>
      </w:r>
      <w:r w:rsidR="00D45387">
        <w:rPr>
          <w:lang w:eastAsia="tr-TR"/>
        </w:rPr>
        <w:t xml:space="preserve"> </w:t>
      </w:r>
      <w:r w:rsidR="002A2C79">
        <w:rPr>
          <w:b/>
          <w:lang w:eastAsia="tr-TR"/>
        </w:rPr>
        <w:t>21.01.2022</w:t>
      </w:r>
      <w:r w:rsidR="00AA1C4F" w:rsidRPr="00200CD0">
        <w:rPr>
          <w:b/>
        </w:rPr>
        <w:t xml:space="preserve"> </w:t>
      </w:r>
      <w:r w:rsidR="00AA1C4F" w:rsidRPr="00200CD0">
        <w:rPr>
          <w:b/>
          <w:bCs/>
          <w:color w:val="000000"/>
        </w:rPr>
        <w:t>tarihinde</w:t>
      </w:r>
      <w:r w:rsidR="00B00368">
        <w:rPr>
          <w:bCs/>
        </w:rPr>
        <w:t xml:space="preserve"> yapılacak olan </w:t>
      </w:r>
      <w:r w:rsidR="002A2C79">
        <w:rPr>
          <w:b/>
        </w:rPr>
        <w:t>2022/1</w:t>
      </w:r>
      <w:r w:rsidR="00C5030F">
        <w:rPr>
          <w:b/>
          <w:bCs/>
        </w:rPr>
        <w:t xml:space="preserve">. </w:t>
      </w:r>
      <w:r w:rsidR="00B00368">
        <w:t xml:space="preserve">Ek yerleştirme işlemi sırasında, tercih etmiş </w:t>
      </w:r>
      <w:r w:rsidR="00671411">
        <w:t>olduğu aile</w:t>
      </w:r>
      <w:r w:rsidR="0089239B">
        <w:t xml:space="preserve"> </w:t>
      </w:r>
      <w:r w:rsidR="00671411">
        <w:t>hekimliği birimlerinin</w:t>
      </w:r>
      <w:r w:rsidR="00B00368">
        <w:rPr>
          <w:lang w:eastAsia="tr-TR"/>
        </w:rPr>
        <w:t>,</w:t>
      </w:r>
      <w:r w:rsidR="0089239B">
        <w:rPr>
          <w:lang w:eastAsia="tr-TR"/>
        </w:rPr>
        <w:t xml:space="preserve"> </w:t>
      </w:r>
      <w:r w:rsidR="00D82501">
        <w:rPr>
          <w:lang w:eastAsia="tr-TR"/>
        </w:rPr>
        <w:t xml:space="preserve">Mersin </w:t>
      </w:r>
      <w:r w:rsidR="000114AD">
        <w:rPr>
          <w:lang w:eastAsia="tr-TR"/>
        </w:rPr>
        <w:t>İl</w:t>
      </w:r>
      <w:r w:rsidR="00D82501">
        <w:rPr>
          <w:lang w:eastAsia="tr-TR"/>
        </w:rPr>
        <w:t xml:space="preserve"> Sağlı</w:t>
      </w:r>
      <w:r w:rsidR="000114AD">
        <w:rPr>
          <w:lang w:eastAsia="tr-TR"/>
        </w:rPr>
        <w:t>k</w:t>
      </w:r>
      <w:r w:rsidR="00D82501">
        <w:rPr>
          <w:lang w:eastAsia="tr-TR"/>
        </w:rPr>
        <w:t xml:space="preserve"> Müdürlüğü</w:t>
      </w:r>
      <w:r w:rsidR="00B00368">
        <w:rPr>
          <w:lang w:eastAsia="tr-TR"/>
        </w:rPr>
        <w:t>nce</w:t>
      </w:r>
      <w:r w:rsidR="0089239B">
        <w:rPr>
          <w:lang w:eastAsia="tr-TR"/>
        </w:rPr>
        <w:t xml:space="preserve"> </w:t>
      </w:r>
      <w:r w:rsidR="00D82501" w:rsidRPr="00576B5D">
        <w:rPr>
          <w:b/>
          <w:lang w:eastAsia="tr-TR"/>
        </w:rPr>
        <w:t>iptal hakkı</w:t>
      </w:r>
      <w:r w:rsidR="00D82501">
        <w:rPr>
          <w:lang w:eastAsia="tr-TR"/>
        </w:rPr>
        <w:t xml:space="preserve"> bulunduğunu kabul eder</w:t>
      </w:r>
      <w:r w:rsidR="002C3E6B">
        <w:rPr>
          <w:lang w:eastAsia="tr-TR"/>
        </w:rPr>
        <w:t>ler</w:t>
      </w:r>
      <w:r w:rsidR="00D82501">
        <w:rPr>
          <w:lang w:eastAsia="tr-TR"/>
        </w:rPr>
        <w:t>.</w:t>
      </w:r>
    </w:p>
    <w:p w:rsidR="00C10146" w:rsidRDefault="00C10146" w:rsidP="00C10146">
      <w:pPr>
        <w:suppressAutoHyphens w:val="0"/>
        <w:autoSpaceDE w:val="0"/>
        <w:autoSpaceDN w:val="0"/>
        <w:adjustRightInd w:val="0"/>
        <w:ind w:firstLine="708"/>
        <w:rPr>
          <w:lang w:eastAsia="tr-TR"/>
        </w:rPr>
      </w:pPr>
    </w:p>
    <w:p w:rsidR="000A46CA" w:rsidRDefault="000A46CA" w:rsidP="00336E21">
      <w:pPr>
        <w:suppressAutoHyphens w:val="0"/>
        <w:autoSpaceDE w:val="0"/>
        <w:autoSpaceDN w:val="0"/>
        <w:adjustRightInd w:val="0"/>
        <w:ind w:firstLine="708"/>
        <w:rPr>
          <w:lang w:eastAsia="tr-TR"/>
        </w:rPr>
      </w:pPr>
    </w:p>
    <w:p w:rsidR="00336E21" w:rsidRDefault="00336E21" w:rsidP="00336E21">
      <w:pPr>
        <w:suppressAutoHyphens w:val="0"/>
        <w:autoSpaceDE w:val="0"/>
        <w:autoSpaceDN w:val="0"/>
        <w:adjustRightInd w:val="0"/>
        <w:ind w:firstLine="708"/>
        <w:rPr>
          <w:lang w:eastAsia="tr-TR"/>
        </w:rPr>
      </w:pPr>
      <w:r w:rsidRPr="00625180">
        <w:rPr>
          <w:lang w:eastAsia="tr-TR"/>
        </w:rPr>
        <w:lastRenderedPageBreak/>
        <w:t xml:space="preserve">Mekan temin edilemeyen aile hekimliği birimlerinin cari gider ödemesi Türkiye Halk Sağlığı Kurumu’nun 03.11.2016 tarih ve </w:t>
      </w:r>
      <w:proofErr w:type="gramStart"/>
      <w:r w:rsidRPr="00625180">
        <w:rPr>
          <w:lang w:eastAsia="tr-TR"/>
        </w:rPr>
        <w:t>99858683</w:t>
      </w:r>
      <w:proofErr w:type="gramEnd"/>
      <w:r w:rsidRPr="00625180">
        <w:rPr>
          <w:lang w:eastAsia="tr-TR"/>
        </w:rPr>
        <w:t>-045.03-E.3529 sayılı yazısının Aile Hekimliği Ödeme v</w:t>
      </w:r>
      <w:r w:rsidR="000A46CA">
        <w:rPr>
          <w:lang w:eastAsia="tr-TR"/>
        </w:rPr>
        <w:t xml:space="preserve">e Sözleşme Yönetmeliğinin 16. </w:t>
      </w:r>
      <w:r w:rsidRPr="00625180">
        <w:rPr>
          <w:lang w:eastAsia="tr-TR"/>
        </w:rPr>
        <w:t xml:space="preserve">maddesine istinaden </w:t>
      </w:r>
      <w:r w:rsidR="000114AD">
        <w:rPr>
          <w:lang w:eastAsia="tr-TR"/>
        </w:rPr>
        <w:t>İl Sağlık</w:t>
      </w:r>
      <w:r w:rsidR="0089239B">
        <w:rPr>
          <w:lang w:eastAsia="tr-TR"/>
        </w:rPr>
        <w:t xml:space="preserve"> </w:t>
      </w:r>
      <w:r w:rsidRPr="00625180">
        <w:rPr>
          <w:lang w:eastAsia="tr-TR"/>
        </w:rPr>
        <w:t>Müdür</w:t>
      </w:r>
      <w:r w:rsidR="002F7870">
        <w:rPr>
          <w:lang w:eastAsia="tr-TR"/>
        </w:rPr>
        <w:t>lüğümüzce değerlendirilecektir.</w:t>
      </w:r>
    </w:p>
    <w:p w:rsidR="0053725B" w:rsidRDefault="0053725B" w:rsidP="00336E21">
      <w:pPr>
        <w:suppressAutoHyphens w:val="0"/>
        <w:autoSpaceDE w:val="0"/>
        <w:autoSpaceDN w:val="0"/>
        <w:adjustRightInd w:val="0"/>
        <w:ind w:firstLine="708"/>
        <w:rPr>
          <w:lang w:eastAsia="tr-TR"/>
        </w:rPr>
      </w:pPr>
    </w:p>
    <w:p w:rsidR="00DE1D7D" w:rsidRDefault="00DE1D7D" w:rsidP="005B1128">
      <w:pPr>
        <w:autoSpaceDE w:val="0"/>
      </w:pPr>
    </w:p>
    <w:p w:rsidR="005B1128" w:rsidRPr="00DE1D7D" w:rsidRDefault="00DE1D7D" w:rsidP="00DE1D7D">
      <w:pPr>
        <w:autoSpaceDE w:val="0"/>
      </w:pPr>
      <w:r>
        <w:tab/>
      </w:r>
      <w:r w:rsidR="005B1128">
        <w:t xml:space="preserve">Bu duyuru metninde yapılacak herhangi bir değişiklik veya ilave Müdürlüğümüzün </w:t>
      </w:r>
      <w:hyperlink r:id="rId9" w:history="1">
        <w:r w:rsidR="000D18E5" w:rsidRPr="00665F05">
          <w:rPr>
            <w:rStyle w:val="Kpr"/>
          </w:rPr>
          <w:t>www.mersinism.saglik.gov.tr</w:t>
        </w:r>
      </w:hyperlink>
      <w:r w:rsidR="005B1128">
        <w:t xml:space="preserve"> sayfa</w:t>
      </w:r>
      <w:r>
        <w:t xml:space="preserve">sında ilanen duyurulacaktır. </w:t>
      </w:r>
      <w:r w:rsidR="005B1128">
        <w:t xml:space="preserve">İlanda belirtilmeyen hususlarda </w:t>
      </w:r>
      <w:r w:rsidR="00D51527">
        <w:t xml:space="preserve">da </w:t>
      </w:r>
      <w:r w:rsidR="005B1128">
        <w:t>ilgili mevzuat hükümleri uygulanır</w:t>
      </w:r>
      <w:r>
        <w:t>.</w:t>
      </w:r>
    </w:p>
    <w:p w:rsidR="00B616D5" w:rsidRDefault="00B616D5" w:rsidP="00B616D5">
      <w:pPr>
        <w:suppressAutoHyphens w:val="0"/>
        <w:autoSpaceDE w:val="0"/>
        <w:autoSpaceDN w:val="0"/>
        <w:adjustRightInd w:val="0"/>
      </w:pPr>
    </w:p>
    <w:p w:rsidR="002C3E6B" w:rsidRDefault="00F8281E" w:rsidP="000D18E5">
      <w:pPr>
        <w:autoSpaceDE w:val="0"/>
        <w:ind w:firstLine="708"/>
      </w:pPr>
      <w:r>
        <w:t>Olurlarınıza</w:t>
      </w:r>
      <w:r w:rsidR="002B5C5A">
        <w:t xml:space="preserve"> arz ederim.                              </w:t>
      </w:r>
    </w:p>
    <w:p w:rsidR="00CC25C5" w:rsidRDefault="000A67EB">
      <w:pPr>
        <w:autoSpaceDE w:val="0"/>
      </w:pPr>
      <w:r>
        <w:tab/>
      </w:r>
      <w:r>
        <w:tab/>
      </w:r>
      <w:r>
        <w:tab/>
      </w:r>
      <w:r>
        <w:tab/>
      </w:r>
      <w:r>
        <w:tab/>
      </w:r>
      <w:r>
        <w:tab/>
      </w:r>
      <w:r>
        <w:tab/>
      </w:r>
      <w:r>
        <w:tab/>
      </w:r>
    </w:p>
    <w:p w:rsidR="00CC25C5" w:rsidRDefault="00CC25C5">
      <w:pPr>
        <w:autoSpaceDE w:val="0"/>
      </w:pPr>
    </w:p>
    <w:p w:rsidR="000A67EB" w:rsidRDefault="000A67EB">
      <w:pPr>
        <w:autoSpaceDE w:val="0"/>
      </w:pPr>
      <w:r>
        <w:tab/>
      </w:r>
    </w:p>
    <w:p w:rsidR="002B5C5A" w:rsidRDefault="005E334D">
      <w:pPr>
        <w:autoSpaceDE w:val="0"/>
      </w:pPr>
      <w:r>
        <w:tab/>
      </w:r>
      <w:r>
        <w:tab/>
      </w:r>
      <w:r>
        <w:tab/>
      </w:r>
      <w:r>
        <w:tab/>
      </w:r>
      <w:r w:rsidR="000D18E5">
        <w:tab/>
      </w:r>
      <w:r w:rsidR="000D18E5">
        <w:tab/>
      </w:r>
      <w:r w:rsidR="000D18E5">
        <w:tab/>
      </w:r>
      <w:r w:rsidR="000D18E5">
        <w:tab/>
      </w:r>
      <w:r w:rsidR="0019372C">
        <w:t xml:space="preserve"> </w:t>
      </w:r>
      <w:r w:rsidR="002E164E">
        <w:t xml:space="preserve">            Dr. Hüseyin GELDİ</w:t>
      </w:r>
    </w:p>
    <w:p w:rsidR="0029664F" w:rsidRDefault="001209A3">
      <w:pPr>
        <w:autoSpaceDE w:val="0"/>
      </w:pPr>
      <w:r>
        <w:tab/>
      </w:r>
      <w:r>
        <w:tab/>
      </w:r>
      <w:r>
        <w:tab/>
      </w:r>
      <w:r>
        <w:tab/>
      </w:r>
      <w:r>
        <w:tab/>
      </w:r>
      <w:r>
        <w:tab/>
      </w:r>
      <w:r>
        <w:tab/>
      </w:r>
      <w:r>
        <w:tab/>
      </w:r>
      <w:r w:rsidR="002E164E">
        <w:t xml:space="preserve">  </w:t>
      </w:r>
      <w:r w:rsidR="007562B9">
        <w:t xml:space="preserve"> </w:t>
      </w:r>
      <w:r w:rsidR="002E164E">
        <w:t>Halk Sağlığı Hizmetleri Başkanı</w:t>
      </w:r>
    </w:p>
    <w:p w:rsidR="008A32C0" w:rsidRDefault="008A32C0">
      <w:pPr>
        <w:autoSpaceDE w:val="0"/>
      </w:pPr>
    </w:p>
    <w:p w:rsidR="008A32C0" w:rsidRDefault="008A32C0">
      <w:pPr>
        <w:autoSpaceDE w:val="0"/>
      </w:pPr>
    </w:p>
    <w:p w:rsidR="005E334D" w:rsidRDefault="0089239B">
      <w:pPr>
        <w:autoSpaceDE w:val="0"/>
      </w:pPr>
      <w:r>
        <w:t xml:space="preserve"> </w:t>
      </w:r>
    </w:p>
    <w:p w:rsidR="002B5C5A" w:rsidRDefault="005E334D">
      <w:pPr>
        <w:autoSpaceDE w:val="0"/>
      </w:pPr>
      <w:r>
        <w:tab/>
      </w:r>
      <w:r>
        <w:tab/>
      </w:r>
      <w:r>
        <w:tab/>
      </w:r>
      <w:r>
        <w:tab/>
      </w:r>
      <w:r>
        <w:tab/>
      </w:r>
      <w:r>
        <w:tab/>
      </w:r>
      <w:r>
        <w:tab/>
      </w:r>
      <w:r>
        <w:tab/>
      </w:r>
      <w:r>
        <w:tab/>
      </w:r>
    </w:p>
    <w:p w:rsidR="002B5C5A" w:rsidRDefault="005E334D" w:rsidP="00D30AF9">
      <w:pPr>
        <w:autoSpaceDE w:val="0"/>
      </w:pPr>
      <w:r>
        <w:tab/>
      </w:r>
    </w:p>
    <w:p w:rsidR="00CC25C5" w:rsidRDefault="00CC25C5" w:rsidP="00D30AF9">
      <w:pPr>
        <w:autoSpaceDE w:val="0"/>
      </w:pPr>
    </w:p>
    <w:p w:rsidR="00CC25C5" w:rsidRDefault="00CC25C5" w:rsidP="00D30AF9">
      <w:pPr>
        <w:autoSpaceDE w:val="0"/>
      </w:pPr>
    </w:p>
    <w:p w:rsidR="002B5C5A" w:rsidRPr="00BA0B9A" w:rsidRDefault="002B5C5A">
      <w:pPr>
        <w:pStyle w:val="NormalWeb"/>
        <w:spacing w:before="0" w:after="0" w:line="240" w:lineRule="atLeast"/>
        <w:jc w:val="center"/>
        <w:rPr>
          <w:rFonts w:ascii="Times New Roman" w:eastAsia="Times New Roman" w:hAnsi="Times New Roman" w:cs="Times New Roman"/>
          <w:b/>
        </w:rPr>
      </w:pPr>
      <w:r w:rsidRPr="00BA0B9A">
        <w:rPr>
          <w:rFonts w:ascii="Times New Roman" w:hAnsi="Times New Roman" w:cs="Times New Roman"/>
          <w:b/>
        </w:rPr>
        <w:t>O L U R</w:t>
      </w:r>
    </w:p>
    <w:p w:rsidR="002B5C5A" w:rsidRDefault="002A73A1" w:rsidP="0052393B">
      <w:pPr>
        <w:pStyle w:val="NormalWeb"/>
        <w:spacing w:before="0" w:after="0" w:line="240" w:lineRule="atLeast"/>
        <w:jc w:val="center"/>
        <w:rPr>
          <w:rFonts w:ascii="Times New Roman" w:hAnsi="Times New Roman" w:cs="Times New Roman"/>
          <w:b/>
        </w:rPr>
      </w:pPr>
      <w:r w:rsidRPr="00BA0B9A">
        <w:rPr>
          <w:rFonts w:ascii="Times New Roman" w:eastAsia="Times New Roman" w:hAnsi="Times New Roman" w:cs="Times New Roman"/>
          <w:b/>
        </w:rPr>
        <w:t>…</w:t>
      </w:r>
      <w:r w:rsidR="000D7E7D" w:rsidRPr="00BA0B9A">
        <w:rPr>
          <w:rFonts w:ascii="Times New Roman" w:hAnsi="Times New Roman" w:cs="Times New Roman"/>
          <w:b/>
        </w:rPr>
        <w:t>/</w:t>
      </w:r>
      <w:r w:rsidR="006F1A2C">
        <w:rPr>
          <w:rFonts w:ascii="Times New Roman" w:hAnsi="Times New Roman" w:cs="Times New Roman"/>
          <w:b/>
        </w:rPr>
        <w:t>…</w:t>
      </w:r>
      <w:r w:rsidR="0089239B">
        <w:rPr>
          <w:rFonts w:ascii="Times New Roman" w:hAnsi="Times New Roman" w:cs="Times New Roman"/>
          <w:b/>
        </w:rPr>
        <w:t>/202</w:t>
      </w:r>
      <w:r w:rsidR="0032673A">
        <w:rPr>
          <w:rFonts w:ascii="Times New Roman" w:hAnsi="Times New Roman" w:cs="Times New Roman"/>
          <w:b/>
        </w:rPr>
        <w:t>2</w:t>
      </w:r>
    </w:p>
    <w:p w:rsidR="000A67EB" w:rsidRPr="00BA0B9A" w:rsidRDefault="000A67EB" w:rsidP="0052393B">
      <w:pPr>
        <w:pStyle w:val="NormalWeb"/>
        <w:spacing w:before="0" w:after="0" w:line="240" w:lineRule="atLeast"/>
        <w:jc w:val="center"/>
        <w:rPr>
          <w:rFonts w:ascii="Times New Roman" w:hAnsi="Times New Roman" w:cs="Times New Roman"/>
          <w:b/>
        </w:rPr>
      </w:pPr>
    </w:p>
    <w:p w:rsidR="002B5C5A" w:rsidRPr="000A67EB" w:rsidRDefault="002E164E" w:rsidP="002E164E">
      <w:pPr>
        <w:autoSpaceDE w:val="0"/>
      </w:pPr>
      <w:r>
        <w:t xml:space="preserve">                                                    </w:t>
      </w:r>
      <w:r w:rsidR="005A32BA">
        <w:t xml:space="preserve"> </w:t>
      </w:r>
      <w:proofErr w:type="spellStart"/>
      <w:r>
        <w:t>Uzm</w:t>
      </w:r>
      <w:proofErr w:type="spellEnd"/>
      <w:r>
        <w:t>.</w:t>
      </w:r>
      <w:proofErr w:type="spellStart"/>
      <w:r>
        <w:t>Dr.Emrah</w:t>
      </w:r>
      <w:proofErr w:type="spellEnd"/>
      <w:r>
        <w:t xml:space="preserve"> CEVİZ</w:t>
      </w:r>
    </w:p>
    <w:p w:rsidR="002B5C5A" w:rsidRDefault="002E164E" w:rsidP="00427634">
      <w:pPr>
        <w:pStyle w:val="NormalWeb"/>
        <w:spacing w:before="0" w:after="0" w:line="240" w:lineRule="atLeast"/>
        <w:jc w:val="center"/>
      </w:pPr>
      <w:r>
        <w:rPr>
          <w:rFonts w:ascii="Times New Roman" w:hAnsi="Times New Roman" w:cs="Times New Roman"/>
        </w:rPr>
        <w:t>İl Sağlık Müdürü</w:t>
      </w:r>
    </w:p>
    <w:sectPr w:rsidR="002B5C5A" w:rsidSect="006C683F">
      <w:footerReference w:type="default" r:id="rId10"/>
      <w:pgSz w:w="11906" w:h="16838"/>
      <w:pgMar w:top="1134" w:right="1588"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B31" w:rsidRDefault="00406B31">
      <w:r>
        <w:separator/>
      </w:r>
    </w:p>
  </w:endnote>
  <w:endnote w:type="continuationSeparator" w:id="1">
    <w:p w:rsidR="00406B31" w:rsidRDefault="00406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31" w:rsidRDefault="00406B31">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B31" w:rsidRDefault="00406B31">
      <w:r>
        <w:separator/>
      </w:r>
    </w:p>
  </w:footnote>
  <w:footnote w:type="continuationSeparator" w:id="1">
    <w:p w:rsidR="00406B31" w:rsidRDefault="00406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3674E1"/>
    <w:multiLevelType w:val="hybridMultilevel"/>
    <w:tmpl w:val="A928DA78"/>
    <w:lvl w:ilvl="0" w:tplc="423E8EFA">
      <w:numFmt w:val="bullet"/>
      <w:lvlText w:val="-"/>
      <w:lvlJc w:val="left"/>
      <w:pPr>
        <w:ind w:left="1653" w:hanging="945"/>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2EF0E66"/>
    <w:multiLevelType w:val="hybridMultilevel"/>
    <w:tmpl w:val="3F5071E4"/>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nsid w:val="1E89323A"/>
    <w:multiLevelType w:val="hybridMultilevel"/>
    <w:tmpl w:val="17F802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DF1284"/>
    <w:multiLevelType w:val="hybridMultilevel"/>
    <w:tmpl w:val="FCA86524"/>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E83E39"/>
    <w:multiLevelType w:val="hybridMultilevel"/>
    <w:tmpl w:val="90D6D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BD6BEF"/>
    <w:multiLevelType w:val="hybridMultilevel"/>
    <w:tmpl w:val="D7E87F9C"/>
    <w:lvl w:ilvl="0" w:tplc="0D18C06E">
      <w:start w:val="8"/>
      <w:numFmt w:val="decimal"/>
      <w:lvlText w:val="%1)"/>
      <w:lvlJc w:val="left"/>
      <w:pPr>
        <w:ind w:left="162" w:hanging="360"/>
      </w:pPr>
      <w:rPr>
        <w:rFonts w:hint="default"/>
      </w:rPr>
    </w:lvl>
    <w:lvl w:ilvl="1" w:tplc="041F0019" w:tentative="1">
      <w:start w:val="1"/>
      <w:numFmt w:val="lowerLetter"/>
      <w:lvlText w:val="%2."/>
      <w:lvlJc w:val="left"/>
      <w:pPr>
        <w:ind w:left="882" w:hanging="360"/>
      </w:pPr>
    </w:lvl>
    <w:lvl w:ilvl="2" w:tplc="041F001B" w:tentative="1">
      <w:start w:val="1"/>
      <w:numFmt w:val="lowerRoman"/>
      <w:lvlText w:val="%3."/>
      <w:lvlJc w:val="right"/>
      <w:pPr>
        <w:ind w:left="1602" w:hanging="180"/>
      </w:pPr>
    </w:lvl>
    <w:lvl w:ilvl="3" w:tplc="041F000F" w:tentative="1">
      <w:start w:val="1"/>
      <w:numFmt w:val="decimal"/>
      <w:lvlText w:val="%4."/>
      <w:lvlJc w:val="left"/>
      <w:pPr>
        <w:ind w:left="2322" w:hanging="360"/>
      </w:pPr>
    </w:lvl>
    <w:lvl w:ilvl="4" w:tplc="041F0019" w:tentative="1">
      <w:start w:val="1"/>
      <w:numFmt w:val="lowerLetter"/>
      <w:lvlText w:val="%5."/>
      <w:lvlJc w:val="left"/>
      <w:pPr>
        <w:ind w:left="3042" w:hanging="360"/>
      </w:pPr>
    </w:lvl>
    <w:lvl w:ilvl="5" w:tplc="041F001B" w:tentative="1">
      <w:start w:val="1"/>
      <w:numFmt w:val="lowerRoman"/>
      <w:lvlText w:val="%6."/>
      <w:lvlJc w:val="right"/>
      <w:pPr>
        <w:ind w:left="3762" w:hanging="180"/>
      </w:pPr>
    </w:lvl>
    <w:lvl w:ilvl="6" w:tplc="041F000F" w:tentative="1">
      <w:start w:val="1"/>
      <w:numFmt w:val="decimal"/>
      <w:lvlText w:val="%7."/>
      <w:lvlJc w:val="left"/>
      <w:pPr>
        <w:ind w:left="4482" w:hanging="360"/>
      </w:pPr>
    </w:lvl>
    <w:lvl w:ilvl="7" w:tplc="041F0019" w:tentative="1">
      <w:start w:val="1"/>
      <w:numFmt w:val="lowerLetter"/>
      <w:lvlText w:val="%8."/>
      <w:lvlJc w:val="left"/>
      <w:pPr>
        <w:ind w:left="5202" w:hanging="360"/>
      </w:pPr>
    </w:lvl>
    <w:lvl w:ilvl="8" w:tplc="041F001B" w:tentative="1">
      <w:start w:val="1"/>
      <w:numFmt w:val="lowerRoman"/>
      <w:lvlText w:val="%9."/>
      <w:lvlJc w:val="right"/>
      <w:pPr>
        <w:ind w:left="5922" w:hanging="180"/>
      </w:pPr>
    </w:lvl>
  </w:abstractNum>
  <w:abstractNum w:abstractNumId="8">
    <w:nsid w:val="2DBE12D6"/>
    <w:multiLevelType w:val="hybridMultilevel"/>
    <w:tmpl w:val="F830EB56"/>
    <w:lvl w:ilvl="0" w:tplc="045CA7B0">
      <w:start w:val="1"/>
      <w:numFmt w:val="decimal"/>
      <w:lvlText w:val="%1)"/>
      <w:lvlJc w:val="left"/>
      <w:pPr>
        <w:ind w:left="327"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339"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367" w:hanging="248"/>
      </w:pPr>
      <w:rPr>
        <w:rFonts w:hint="default"/>
        <w:lang w:val="tr-TR" w:eastAsia="tr-TR" w:bidi="tr-TR"/>
      </w:rPr>
    </w:lvl>
    <w:lvl w:ilvl="3" w:tplc="ACFCEBA0">
      <w:numFmt w:val="bullet"/>
      <w:lvlText w:val="•"/>
      <w:lvlJc w:val="left"/>
      <w:pPr>
        <w:ind w:left="2396" w:hanging="248"/>
      </w:pPr>
      <w:rPr>
        <w:rFonts w:hint="default"/>
        <w:lang w:val="tr-TR" w:eastAsia="tr-TR" w:bidi="tr-TR"/>
      </w:rPr>
    </w:lvl>
    <w:lvl w:ilvl="4" w:tplc="21C6007A">
      <w:numFmt w:val="bullet"/>
      <w:lvlText w:val="•"/>
      <w:lvlJc w:val="left"/>
      <w:pPr>
        <w:ind w:left="3425" w:hanging="248"/>
      </w:pPr>
      <w:rPr>
        <w:rFonts w:hint="default"/>
        <w:lang w:val="tr-TR" w:eastAsia="tr-TR" w:bidi="tr-TR"/>
      </w:rPr>
    </w:lvl>
    <w:lvl w:ilvl="5" w:tplc="89343030">
      <w:numFmt w:val="bullet"/>
      <w:lvlText w:val="•"/>
      <w:lvlJc w:val="left"/>
      <w:pPr>
        <w:ind w:left="4454" w:hanging="248"/>
      </w:pPr>
      <w:rPr>
        <w:rFonts w:hint="default"/>
        <w:lang w:val="tr-TR" w:eastAsia="tr-TR" w:bidi="tr-TR"/>
      </w:rPr>
    </w:lvl>
    <w:lvl w:ilvl="6" w:tplc="225EBBD6">
      <w:numFmt w:val="bullet"/>
      <w:lvlText w:val="•"/>
      <w:lvlJc w:val="left"/>
      <w:pPr>
        <w:ind w:left="5483" w:hanging="248"/>
      </w:pPr>
      <w:rPr>
        <w:rFonts w:hint="default"/>
        <w:lang w:val="tr-TR" w:eastAsia="tr-TR" w:bidi="tr-TR"/>
      </w:rPr>
    </w:lvl>
    <w:lvl w:ilvl="7" w:tplc="7D5A49F4">
      <w:numFmt w:val="bullet"/>
      <w:lvlText w:val="•"/>
      <w:lvlJc w:val="left"/>
      <w:pPr>
        <w:ind w:left="6512" w:hanging="248"/>
      </w:pPr>
      <w:rPr>
        <w:rFonts w:hint="default"/>
        <w:lang w:val="tr-TR" w:eastAsia="tr-TR" w:bidi="tr-TR"/>
      </w:rPr>
    </w:lvl>
    <w:lvl w:ilvl="8" w:tplc="7924C2E6">
      <w:numFmt w:val="bullet"/>
      <w:lvlText w:val="•"/>
      <w:lvlJc w:val="left"/>
      <w:pPr>
        <w:ind w:left="7541" w:hanging="248"/>
      </w:pPr>
      <w:rPr>
        <w:rFonts w:hint="default"/>
        <w:lang w:val="tr-TR" w:eastAsia="tr-TR" w:bidi="tr-TR"/>
      </w:rPr>
    </w:lvl>
  </w:abstractNum>
  <w:abstractNum w:abstractNumId="9">
    <w:nsid w:val="2FDE06F1"/>
    <w:multiLevelType w:val="hybridMultilevel"/>
    <w:tmpl w:val="08C6E7AC"/>
    <w:lvl w:ilvl="0" w:tplc="7DDA7B92">
      <w:numFmt w:val="bullet"/>
      <w:lvlText w:val="-"/>
      <w:lvlJc w:val="left"/>
      <w:pPr>
        <w:ind w:left="1578" w:hanging="87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4C93EFC"/>
    <w:multiLevelType w:val="hybridMultilevel"/>
    <w:tmpl w:val="788AE3BE"/>
    <w:lvl w:ilvl="0" w:tplc="D99E0C7A">
      <w:numFmt w:val="bullet"/>
      <w:lvlText w:val="-"/>
      <w:lvlJc w:val="left"/>
      <w:pPr>
        <w:ind w:left="1428" w:hanging="360"/>
      </w:pPr>
      <w:rPr>
        <w:rFonts w:ascii="Times New Roman" w:eastAsia="Times New Roman" w:hAnsi="Times New Roman" w:cs="Times New Roman" w:hint="default"/>
        <w:color w:val="000000" w:themeColor="tex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D4B2A61"/>
    <w:multiLevelType w:val="hybridMultilevel"/>
    <w:tmpl w:val="2192337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3EAA47A2"/>
    <w:multiLevelType w:val="hybridMultilevel"/>
    <w:tmpl w:val="5116131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40CE6FC8"/>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14">
    <w:nsid w:val="42BF52BD"/>
    <w:multiLevelType w:val="hybridMultilevel"/>
    <w:tmpl w:val="C08C337C"/>
    <w:lvl w:ilvl="0" w:tplc="DA489BE8">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nsid w:val="43815D37"/>
    <w:multiLevelType w:val="hybridMultilevel"/>
    <w:tmpl w:val="B21A0352"/>
    <w:lvl w:ilvl="0" w:tplc="DA489BE8">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4BF124A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17">
    <w:nsid w:val="59E73D03"/>
    <w:multiLevelType w:val="hybridMultilevel"/>
    <w:tmpl w:val="A726EC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AD60F35"/>
    <w:multiLevelType w:val="hybridMultilevel"/>
    <w:tmpl w:val="FC04E27E"/>
    <w:lvl w:ilvl="0" w:tplc="D99E0C7A">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81A796A"/>
    <w:multiLevelType w:val="hybridMultilevel"/>
    <w:tmpl w:val="492A45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CC52A5"/>
    <w:multiLevelType w:val="hybridMultilevel"/>
    <w:tmpl w:val="B0309DCA"/>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75D840B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22">
    <w:nsid w:val="77F41E4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23">
    <w:nsid w:val="7DBB309B"/>
    <w:multiLevelType w:val="hybridMultilevel"/>
    <w:tmpl w:val="D1E6F85A"/>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CD7AEC"/>
    <w:multiLevelType w:val="hybridMultilevel"/>
    <w:tmpl w:val="59AEFEA2"/>
    <w:lvl w:ilvl="0" w:tplc="041F0001">
      <w:start w:val="1"/>
      <w:numFmt w:val="bullet"/>
      <w:lvlText w:val=""/>
      <w:lvlJc w:val="left"/>
      <w:pPr>
        <w:ind w:left="1068" w:hanging="360"/>
      </w:pPr>
      <w:rPr>
        <w:rFonts w:ascii="Symbol" w:hAnsi="Symbol" w:hint="default"/>
        <w:color w:val="000000" w:themeColor="text1"/>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7F942726"/>
    <w:multiLevelType w:val="hybridMultilevel"/>
    <w:tmpl w:val="405A0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8"/>
  </w:num>
  <w:num w:numId="5">
    <w:abstractNumId w:val="24"/>
  </w:num>
  <w:num w:numId="6">
    <w:abstractNumId w:val="11"/>
  </w:num>
  <w:num w:numId="7">
    <w:abstractNumId w:val="10"/>
  </w:num>
  <w:num w:numId="8">
    <w:abstractNumId w:val="6"/>
  </w:num>
  <w:num w:numId="9">
    <w:abstractNumId w:val="12"/>
  </w:num>
  <w:num w:numId="10">
    <w:abstractNumId w:val="25"/>
  </w:num>
  <w:num w:numId="11">
    <w:abstractNumId w:val="9"/>
  </w:num>
  <w:num w:numId="12">
    <w:abstractNumId w:val="2"/>
  </w:num>
  <w:num w:numId="13">
    <w:abstractNumId w:val="20"/>
  </w:num>
  <w:num w:numId="14">
    <w:abstractNumId w:val="23"/>
  </w:num>
  <w:num w:numId="15">
    <w:abstractNumId w:val="5"/>
  </w:num>
  <w:num w:numId="16">
    <w:abstractNumId w:val="14"/>
  </w:num>
  <w:num w:numId="17">
    <w:abstractNumId w:val="15"/>
  </w:num>
  <w:num w:numId="18">
    <w:abstractNumId w:val="3"/>
  </w:num>
  <w:num w:numId="19">
    <w:abstractNumId w:val="4"/>
  </w:num>
  <w:num w:numId="20">
    <w:abstractNumId w:val="16"/>
  </w:num>
  <w:num w:numId="21">
    <w:abstractNumId w:val="21"/>
  </w:num>
  <w:num w:numId="22">
    <w:abstractNumId w:val="13"/>
  </w:num>
  <w:num w:numId="23">
    <w:abstractNumId w:val="8"/>
  </w:num>
  <w:num w:numId="24">
    <w:abstractNumId w:val="22"/>
  </w:num>
  <w:num w:numId="25">
    <w:abstractNumId w:val="7"/>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67891"/>
    <w:rsid w:val="000022CB"/>
    <w:rsid w:val="00006801"/>
    <w:rsid w:val="000114AD"/>
    <w:rsid w:val="00015BEC"/>
    <w:rsid w:val="00016299"/>
    <w:rsid w:val="00022794"/>
    <w:rsid w:val="00026C24"/>
    <w:rsid w:val="00026C6F"/>
    <w:rsid w:val="000272B7"/>
    <w:rsid w:val="00034F5D"/>
    <w:rsid w:val="00045BF1"/>
    <w:rsid w:val="00050B90"/>
    <w:rsid w:val="00051C44"/>
    <w:rsid w:val="00053BD9"/>
    <w:rsid w:val="00055412"/>
    <w:rsid w:val="000558D1"/>
    <w:rsid w:val="00060237"/>
    <w:rsid w:val="0006045F"/>
    <w:rsid w:val="00061CAE"/>
    <w:rsid w:val="00065B34"/>
    <w:rsid w:val="00065D1C"/>
    <w:rsid w:val="00066FD6"/>
    <w:rsid w:val="000750BF"/>
    <w:rsid w:val="000839A6"/>
    <w:rsid w:val="00087301"/>
    <w:rsid w:val="00087C01"/>
    <w:rsid w:val="000A0D92"/>
    <w:rsid w:val="000A302E"/>
    <w:rsid w:val="000A46CA"/>
    <w:rsid w:val="000A67EB"/>
    <w:rsid w:val="000A6A00"/>
    <w:rsid w:val="000A7463"/>
    <w:rsid w:val="000B174F"/>
    <w:rsid w:val="000B1A5F"/>
    <w:rsid w:val="000B2B7B"/>
    <w:rsid w:val="000B4320"/>
    <w:rsid w:val="000B6C4D"/>
    <w:rsid w:val="000C4389"/>
    <w:rsid w:val="000C49B3"/>
    <w:rsid w:val="000D0A66"/>
    <w:rsid w:val="000D147D"/>
    <w:rsid w:val="000D1736"/>
    <w:rsid w:val="000D18E5"/>
    <w:rsid w:val="000D3035"/>
    <w:rsid w:val="000D40B0"/>
    <w:rsid w:val="000D5B6B"/>
    <w:rsid w:val="000D7E7D"/>
    <w:rsid w:val="000E261A"/>
    <w:rsid w:val="000E6FD3"/>
    <w:rsid w:val="0010260E"/>
    <w:rsid w:val="001209A3"/>
    <w:rsid w:val="00120A5C"/>
    <w:rsid w:val="00124A2F"/>
    <w:rsid w:val="0012643E"/>
    <w:rsid w:val="0012725D"/>
    <w:rsid w:val="00147639"/>
    <w:rsid w:val="001518F5"/>
    <w:rsid w:val="00152ECC"/>
    <w:rsid w:val="00154FAD"/>
    <w:rsid w:val="00156104"/>
    <w:rsid w:val="001579D7"/>
    <w:rsid w:val="0016040A"/>
    <w:rsid w:val="00166FD0"/>
    <w:rsid w:val="001734B4"/>
    <w:rsid w:val="0017522D"/>
    <w:rsid w:val="00175E81"/>
    <w:rsid w:val="00183A74"/>
    <w:rsid w:val="00183EEA"/>
    <w:rsid w:val="00186C52"/>
    <w:rsid w:val="0019372C"/>
    <w:rsid w:val="00196ADC"/>
    <w:rsid w:val="001A1E53"/>
    <w:rsid w:val="001A55A2"/>
    <w:rsid w:val="001A69BF"/>
    <w:rsid w:val="001B0803"/>
    <w:rsid w:val="001B3FED"/>
    <w:rsid w:val="001B4ADE"/>
    <w:rsid w:val="001C0A12"/>
    <w:rsid w:val="001C2FD2"/>
    <w:rsid w:val="001C6DC1"/>
    <w:rsid w:val="001D13B5"/>
    <w:rsid w:val="001D273F"/>
    <w:rsid w:val="001E384E"/>
    <w:rsid w:val="001F2ABB"/>
    <w:rsid w:val="001F49F9"/>
    <w:rsid w:val="00200CD0"/>
    <w:rsid w:val="00201EEA"/>
    <w:rsid w:val="0021494D"/>
    <w:rsid w:val="002160BE"/>
    <w:rsid w:val="00221F40"/>
    <w:rsid w:val="002237D0"/>
    <w:rsid w:val="00226E13"/>
    <w:rsid w:val="002318CA"/>
    <w:rsid w:val="00236671"/>
    <w:rsid w:val="00237353"/>
    <w:rsid w:val="002376C0"/>
    <w:rsid w:val="00254368"/>
    <w:rsid w:val="00255BDE"/>
    <w:rsid w:val="00261F3F"/>
    <w:rsid w:val="00262DB7"/>
    <w:rsid w:val="00265399"/>
    <w:rsid w:val="00266A58"/>
    <w:rsid w:val="002779E2"/>
    <w:rsid w:val="002833EC"/>
    <w:rsid w:val="002848B6"/>
    <w:rsid w:val="00290ED1"/>
    <w:rsid w:val="00291099"/>
    <w:rsid w:val="00292018"/>
    <w:rsid w:val="00292A6D"/>
    <w:rsid w:val="0029664F"/>
    <w:rsid w:val="002A116A"/>
    <w:rsid w:val="002A1875"/>
    <w:rsid w:val="002A2C79"/>
    <w:rsid w:val="002A53E1"/>
    <w:rsid w:val="002A6D83"/>
    <w:rsid w:val="002A73A1"/>
    <w:rsid w:val="002A75A7"/>
    <w:rsid w:val="002B0A04"/>
    <w:rsid w:val="002B5C5A"/>
    <w:rsid w:val="002B645B"/>
    <w:rsid w:val="002B6DE1"/>
    <w:rsid w:val="002C326A"/>
    <w:rsid w:val="002C3E6B"/>
    <w:rsid w:val="002C3FB9"/>
    <w:rsid w:val="002D110F"/>
    <w:rsid w:val="002D12B8"/>
    <w:rsid w:val="002D377F"/>
    <w:rsid w:val="002E164E"/>
    <w:rsid w:val="002E1A6B"/>
    <w:rsid w:val="002E4228"/>
    <w:rsid w:val="002F100E"/>
    <w:rsid w:val="002F135D"/>
    <w:rsid w:val="002F2759"/>
    <w:rsid w:val="002F2C11"/>
    <w:rsid w:val="002F6FC8"/>
    <w:rsid w:val="002F7870"/>
    <w:rsid w:val="00300C18"/>
    <w:rsid w:val="003038C5"/>
    <w:rsid w:val="00306500"/>
    <w:rsid w:val="00312943"/>
    <w:rsid w:val="00314922"/>
    <w:rsid w:val="003175BB"/>
    <w:rsid w:val="00322CC1"/>
    <w:rsid w:val="00325D5E"/>
    <w:rsid w:val="0032673A"/>
    <w:rsid w:val="00326861"/>
    <w:rsid w:val="00330138"/>
    <w:rsid w:val="00336E21"/>
    <w:rsid w:val="00337F87"/>
    <w:rsid w:val="003572CE"/>
    <w:rsid w:val="00361629"/>
    <w:rsid w:val="003658C0"/>
    <w:rsid w:val="0036744D"/>
    <w:rsid w:val="00370E23"/>
    <w:rsid w:val="00380D00"/>
    <w:rsid w:val="00384025"/>
    <w:rsid w:val="003851FC"/>
    <w:rsid w:val="00385CB3"/>
    <w:rsid w:val="00395CB8"/>
    <w:rsid w:val="0039763A"/>
    <w:rsid w:val="003A08C7"/>
    <w:rsid w:val="003A1D84"/>
    <w:rsid w:val="003A2846"/>
    <w:rsid w:val="003A3BD5"/>
    <w:rsid w:val="003B016B"/>
    <w:rsid w:val="003B5C6C"/>
    <w:rsid w:val="003B5F88"/>
    <w:rsid w:val="003C1C19"/>
    <w:rsid w:val="003C35CD"/>
    <w:rsid w:val="003C4808"/>
    <w:rsid w:val="003D05A7"/>
    <w:rsid w:val="003D6B92"/>
    <w:rsid w:val="003F56C3"/>
    <w:rsid w:val="003F5DCD"/>
    <w:rsid w:val="00406B31"/>
    <w:rsid w:val="0041139A"/>
    <w:rsid w:val="004145A6"/>
    <w:rsid w:val="00414E67"/>
    <w:rsid w:val="00416F15"/>
    <w:rsid w:val="00420A57"/>
    <w:rsid w:val="0042191F"/>
    <w:rsid w:val="0042197F"/>
    <w:rsid w:val="00424896"/>
    <w:rsid w:val="00427634"/>
    <w:rsid w:val="00432F59"/>
    <w:rsid w:val="004357A4"/>
    <w:rsid w:val="00437052"/>
    <w:rsid w:val="00442350"/>
    <w:rsid w:val="00444E74"/>
    <w:rsid w:val="00447603"/>
    <w:rsid w:val="00457E74"/>
    <w:rsid w:val="00463775"/>
    <w:rsid w:val="00465ABD"/>
    <w:rsid w:val="004700E3"/>
    <w:rsid w:val="0047656C"/>
    <w:rsid w:val="00476CEF"/>
    <w:rsid w:val="00480CE3"/>
    <w:rsid w:val="00482860"/>
    <w:rsid w:val="00485B39"/>
    <w:rsid w:val="0048763D"/>
    <w:rsid w:val="00492BC4"/>
    <w:rsid w:val="00497EF3"/>
    <w:rsid w:val="004A4AC5"/>
    <w:rsid w:val="004A6BB1"/>
    <w:rsid w:val="004A74EE"/>
    <w:rsid w:val="004B3E79"/>
    <w:rsid w:val="004B45A2"/>
    <w:rsid w:val="004C2D26"/>
    <w:rsid w:val="004C3D68"/>
    <w:rsid w:val="004D7DE8"/>
    <w:rsid w:val="004E0666"/>
    <w:rsid w:val="004F07ED"/>
    <w:rsid w:val="004F5E67"/>
    <w:rsid w:val="00504B62"/>
    <w:rsid w:val="00505012"/>
    <w:rsid w:val="0051133F"/>
    <w:rsid w:val="00513E41"/>
    <w:rsid w:val="00517B35"/>
    <w:rsid w:val="0052025D"/>
    <w:rsid w:val="00520B42"/>
    <w:rsid w:val="0052393B"/>
    <w:rsid w:val="0053725B"/>
    <w:rsid w:val="0054343C"/>
    <w:rsid w:val="005458E3"/>
    <w:rsid w:val="00551992"/>
    <w:rsid w:val="00555A05"/>
    <w:rsid w:val="00557638"/>
    <w:rsid w:val="00557F51"/>
    <w:rsid w:val="00561753"/>
    <w:rsid w:val="0057240B"/>
    <w:rsid w:val="00575FDF"/>
    <w:rsid w:val="00576B5D"/>
    <w:rsid w:val="0058682B"/>
    <w:rsid w:val="00590994"/>
    <w:rsid w:val="00590A8B"/>
    <w:rsid w:val="0059485D"/>
    <w:rsid w:val="00597BA9"/>
    <w:rsid w:val="005A32BA"/>
    <w:rsid w:val="005B1128"/>
    <w:rsid w:val="005B1445"/>
    <w:rsid w:val="005B1967"/>
    <w:rsid w:val="005B6765"/>
    <w:rsid w:val="005B6FD9"/>
    <w:rsid w:val="005C4FEF"/>
    <w:rsid w:val="005D0CCA"/>
    <w:rsid w:val="005D3D43"/>
    <w:rsid w:val="005D4464"/>
    <w:rsid w:val="005D587B"/>
    <w:rsid w:val="005E334D"/>
    <w:rsid w:val="005E4AD0"/>
    <w:rsid w:val="005E50F4"/>
    <w:rsid w:val="005E5A53"/>
    <w:rsid w:val="005E6114"/>
    <w:rsid w:val="005F2054"/>
    <w:rsid w:val="005F5247"/>
    <w:rsid w:val="005F55C1"/>
    <w:rsid w:val="00610892"/>
    <w:rsid w:val="00620104"/>
    <w:rsid w:val="00625180"/>
    <w:rsid w:val="006421D3"/>
    <w:rsid w:val="00645EBF"/>
    <w:rsid w:val="00656C04"/>
    <w:rsid w:val="006578E3"/>
    <w:rsid w:val="00657EAC"/>
    <w:rsid w:val="00661618"/>
    <w:rsid w:val="00671411"/>
    <w:rsid w:val="00685D9E"/>
    <w:rsid w:val="00690966"/>
    <w:rsid w:val="006921D6"/>
    <w:rsid w:val="0069639A"/>
    <w:rsid w:val="00696481"/>
    <w:rsid w:val="006A07D9"/>
    <w:rsid w:val="006A3BB7"/>
    <w:rsid w:val="006B0F50"/>
    <w:rsid w:val="006C683F"/>
    <w:rsid w:val="006D12AE"/>
    <w:rsid w:val="006D1B7D"/>
    <w:rsid w:val="006D22F4"/>
    <w:rsid w:val="006E0264"/>
    <w:rsid w:val="006E6753"/>
    <w:rsid w:val="006F1A2C"/>
    <w:rsid w:val="006F20AF"/>
    <w:rsid w:val="006F4AEB"/>
    <w:rsid w:val="00705663"/>
    <w:rsid w:val="00707DD8"/>
    <w:rsid w:val="00710499"/>
    <w:rsid w:val="00717558"/>
    <w:rsid w:val="00720CEC"/>
    <w:rsid w:val="00730B3C"/>
    <w:rsid w:val="00740F97"/>
    <w:rsid w:val="0074364A"/>
    <w:rsid w:val="00746699"/>
    <w:rsid w:val="00747B06"/>
    <w:rsid w:val="00753EAB"/>
    <w:rsid w:val="00754168"/>
    <w:rsid w:val="007562B9"/>
    <w:rsid w:val="00761B5F"/>
    <w:rsid w:val="0076449F"/>
    <w:rsid w:val="0076782B"/>
    <w:rsid w:val="0077041F"/>
    <w:rsid w:val="0077212F"/>
    <w:rsid w:val="00773CBE"/>
    <w:rsid w:val="007A44CD"/>
    <w:rsid w:val="007A62A8"/>
    <w:rsid w:val="007A6C35"/>
    <w:rsid w:val="007A73D5"/>
    <w:rsid w:val="007B2150"/>
    <w:rsid w:val="007B46C1"/>
    <w:rsid w:val="007B544F"/>
    <w:rsid w:val="007C0DDE"/>
    <w:rsid w:val="007D4B4C"/>
    <w:rsid w:val="007D7C54"/>
    <w:rsid w:val="007F3DBB"/>
    <w:rsid w:val="008101B5"/>
    <w:rsid w:val="00811F51"/>
    <w:rsid w:val="00813202"/>
    <w:rsid w:val="00824875"/>
    <w:rsid w:val="00824C30"/>
    <w:rsid w:val="00826826"/>
    <w:rsid w:val="0085601F"/>
    <w:rsid w:val="00856203"/>
    <w:rsid w:val="00856709"/>
    <w:rsid w:val="00864967"/>
    <w:rsid w:val="008751E8"/>
    <w:rsid w:val="00880461"/>
    <w:rsid w:val="00881D36"/>
    <w:rsid w:val="0088278E"/>
    <w:rsid w:val="0088489A"/>
    <w:rsid w:val="0089239B"/>
    <w:rsid w:val="008924DD"/>
    <w:rsid w:val="0089278F"/>
    <w:rsid w:val="00894779"/>
    <w:rsid w:val="00896C2B"/>
    <w:rsid w:val="00897E80"/>
    <w:rsid w:val="008A32C0"/>
    <w:rsid w:val="008A594F"/>
    <w:rsid w:val="008B5A6A"/>
    <w:rsid w:val="008B7A5F"/>
    <w:rsid w:val="008C17BA"/>
    <w:rsid w:val="008D2C33"/>
    <w:rsid w:val="008D2DC3"/>
    <w:rsid w:val="008D301A"/>
    <w:rsid w:val="008E7A8C"/>
    <w:rsid w:val="008F5A25"/>
    <w:rsid w:val="008F678F"/>
    <w:rsid w:val="00910D4F"/>
    <w:rsid w:val="00911839"/>
    <w:rsid w:val="00911B9E"/>
    <w:rsid w:val="00911D99"/>
    <w:rsid w:val="009208E7"/>
    <w:rsid w:val="00930E03"/>
    <w:rsid w:val="00931282"/>
    <w:rsid w:val="0094250C"/>
    <w:rsid w:val="009432E2"/>
    <w:rsid w:val="009473C8"/>
    <w:rsid w:val="00953B8E"/>
    <w:rsid w:val="00960C77"/>
    <w:rsid w:val="00964192"/>
    <w:rsid w:val="009667F0"/>
    <w:rsid w:val="0097287D"/>
    <w:rsid w:val="00986A64"/>
    <w:rsid w:val="00990B05"/>
    <w:rsid w:val="009A1B63"/>
    <w:rsid w:val="009A56F0"/>
    <w:rsid w:val="009A5DEF"/>
    <w:rsid w:val="009A7E14"/>
    <w:rsid w:val="009B03CA"/>
    <w:rsid w:val="009B0D92"/>
    <w:rsid w:val="009B2E86"/>
    <w:rsid w:val="009B731F"/>
    <w:rsid w:val="009C0BDE"/>
    <w:rsid w:val="009D0DFB"/>
    <w:rsid w:val="009D18CD"/>
    <w:rsid w:val="009D286C"/>
    <w:rsid w:val="009E1C86"/>
    <w:rsid w:val="009E7B18"/>
    <w:rsid w:val="009F75BB"/>
    <w:rsid w:val="00A06447"/>
    <w:rsid w:val="00A10499"/>
    <w:rsid w:val="00A14CD3"/>
    <w:rsid w:val="00A21419"/>
    <w:rsid w:val="00A27FDE"/>
    <w:rsid w:val="00A30844"/>
    <w:rsid w:val="00A405C2"/>
    <w:rsid w:val="00A40CCB"/>
    <w:rsid w:val="00A41ADE"/>
    <w:rsid w:val="00A46A18"/>
    <w:rsid w:val="00A52F1C"/>
    <w:rsid w:val="00A53A11"/>
    <w:rsid w:val="00A64D9A"/>
    <w:rsid w:val="00A65C79"/>
    <w:rsid w:val="00A76E1F"/>
    <w:rsid w:val="00A76FDF"/>
    <w:rsid w:val="00A8091A"/>
    <w:rsid w:val="00A92F97"/>
    <w:rsid w:val="00AA1C4F"/>
    <w:rsid w:val="00AA363B"/>
    <w:rsid w:val="00AA5117"/>
    <w:rsid w:val="00AA5CA7"/>
    <w:rsid w:val="00AA6EE0"/>
    <w:rsid w:val="00AB0AA2"/>
    <w:rsid w:val="00AB18C5"/>
    <w:rsid w:val="00AB1FE9"/>
    <w:rsid w:val="00AB4237"/>
    <w:rsid w:val="00AB4277"/>
    <w:rsid w:val="00AB541A"/>
    <w:rsid w:val="00AB7548"/>
    <w:rsid w:val="00AC1378"/>
    <w:rsid w:val="00AC2FEB"/>
    <w:rsid w:val="00AC38E8"/>
    <w:rsid w:val="00AC631E"/>
    <w:rsid w:val="00AD30CD"/>
    <w:rsid w:val="00AD5517"/>
    <w:rsid w:val="00AD694F"/>
    <w:rsid w:val="00AE2B66"/>
    <w:rsid w:val="00AE4BDC"/>
    <w:rsid w:val="00AF5A01"/>
    <w:rsid w:val="00B00368"/>
    <w:rsid w:val="00B026DB"/>
    <w:rsid w:val="00B050ED"/>
    <w:rsid w:val="00B05C74"/>
    <w:rsid w:val="00B06C3D"/>
    <w:rsid w:val="00B07E59"/>
    <w:rsid w:val="00B1295A"/>
    <w:rsid w:val="00B13862"/>
    <w:rsid w:val="00B14CC0"/>
    <w:rsid w:val="00B1660B"/>
    <w:rsid w:val="00B47678"/>
    <w:rsid w:val="00B510E5"/>
    <w:rsid w:val="00B602EE"/>
    <w:rsid w:val="00B616D5"/>
    <w:rsid w:val="00B65A52"/>
    <w:rsid w:val="00B7152A"/>
    <w:rsid w:val="00B7535E"/>
    <w:rsid w:val="00B7622E"/>
    <w:rsid w:val="00B80C1B"/>
    <w:rsid w:val="00B87A79"/>
    <w:rsid w:val="00B90F05"/>
    <w:rsid w:val="00BA081F"/>
    <w:rsid w:val="00BA0B9A"/>
    <w:rsid w:val="00BA0E16"/>
    <w:rsid w:val="00BA4D5A"/>
    <w:rsid w:val="00BB10FD"/>
    <w:rsid w:val="00BB1B34"/>
    <w:rsid w:val="00BC1BC3"/>
    <w:rsid w:val="00BC6B14"/>
    <w:rsid w:val="00BD370A"/>
    <w:rsid w:val="00BD6727"/>
    <w:rsid w:val="00BD67C4"/>
    <w:rsid w:val="00BE2DAF"/>
    <w:rsid w:val="00BE42BC"/>
    <w:rsid w:val="00BE6867"/>
    <w:rsid w:val="00C00F1D"/>
    <w:rsid w:val="00C04B40"/>
    <w:rsid w:val="00C10146"/>
    <w:rsid w:val="00C10879"/>
    <w:rsid w:val="00C12D9B"/>
    <w:rsid w:val="00C13D17"/>
    <w:rsid w:val="00C13DB0"/>
    <w:rsid w:val="00C14A97"/>
    <w:rsid w:val="00C23670"/>
    <w:rsid w:val="00C23E71"/>
    <w:rsid w:val="00C25335"/>
    <w:rsid w:val="00C30FA0"/>
    <w:rsid w:val="00C332AB"/>
    <w:rsid w:val="00C33901"/>
    <w:rsid w:val="00C3560F"/>
    <w:rsid w:val="00C368CE"/>
    <w:rsid w:val="00C36D6B"/>
    <w:rsid w:val="00C414C8"/>
    <w:rsid w:val="00C42909"/>
    <w:rsid w:val="00C47EE9"/>
    <w:rsid w:val="00C5030F"/>
    <w:rsid w:val="00C53D76"/>
    <w:rsid w:val="00C53DFA"/>
    <w:rsid w:val="00C55148"/>
    <w:rsid w:val="00C60A18"/>
    <w:rsid w:val="00C62E57"/>
    <w:rsid w:val="00C67891"/>
    <w:rsid w:val="00C81BF6"/>
    <w:rsid w:val="00C849E9"/>
    <w:rsid w:val="00C85D88"/>
    <w:rsid w:val="00C85F44"/>
    <w:rsid w:val="00C944DF"/>
    <w:rsid w:val="00CA658E"/>
    <w:rsid w:val="00CB0B20"/>
    <w:rsid w:val="00CB2E78"/>
    <w:rsid w:val="00CC14ED"/>
    <w:rsid w:val="00CC2309"/>
    <w:rsid w:val="00CC25C5"/>
    <w:rsid w:val="00CC498D"/>
    <w:rsid w:val="00CC4D54"/>
    <w:rsid w:val="00CC6D49"/>
    <w:rsid w:val="00CD2273"/>
    <w:rsid w:val="00CE03A1"/>
    <w:rsid w:val="00CE2F7C"/>
    <w:rsid w:val="00CE5DDF"/>
    <w:rsid w:val="00CF0D93"/>
    <w:rsid w:val="00CF0F18"/>
    <w:rsid w:val="00CF3056"/>
    <w:rsid w:val="00CF341B"/>
    <w:rsid w:val="00CF3D47"/>
    <w:rsid w:val="00D13E52"/>
    <w:rsid w:val="00D14A93"/>
    <w:rsid w:val="00D15A76"/>
    <w:rsid w:val="00D207E0"/>
    <w:rsid w:val="00D237A1"/>
    <w:rsid w:val="00D30AF9"/>
    <w:rsid w:val="00D30DAD"/>
    <w:rsid w:val="00D34EFE"/>
    <w:rsid w:val="00D40D62"/>
    <w:rsid w:val="00D45387"/>
    <w:rsid w:val="00D51527"/>
    <w:rsid w:val="00D55A6B"/>
    <w:rsid w:val="00D636DD"/>
    <w:rsid w:val="00D6751A"/>
    <w:rsid w:val="00D70190"/>
    <w:rsid w:val="00D70619"/>
    <w:rsid w:val="00D7415C"/>
    <w:rsid w:val="00D7452D"/>
    <w:rsid w:val="00D812FA"/>
    <w:rsid w:val="00D82501"/>
    <w:rsid w:val="00D82A61"/>
    <w:rsid w:val="00D86737"/>
    <w:rsid w:val="00D91625"/>
    <w:rsid w:val="00D93CEA"/>
    <w:rsid w:val="00D97001"/>
    <w:rsid w:val="00DA5892"/>
    <w:rsid w:val="00DB38A5"/>
    <w:rsid w:val="00DB7177"/>
    <w:rsid w:val="00DC4BCE"/>
    <w:rsid w:val="00DD2692"/>
    <w:rsid w:val="00DD27FC"/>
    <w:rsid w:val="00DE1518"/>
    <w:rsid w:val="00DE1D7D"/>
    <w:rsid w:val="00DE62A9"/>
    <w:rsid w:val="00DF0972"/>
    <w:rsid w:val="00DF18E2"/>
    <w:rsid w:val="00DF21E7"/>
    <w:rsid w:val="00DF4D49"/>
    <w:rsid w:val="00E01FA4"/>
    <w:rsid w:val="00E06D22"/>
    <w:rsid w:val="00E13130"/>
    <w:rsid w:val="00E1341B"/>
    <w:rsid w:val="00E14B28"/>
    <w:rsid w:val="00E1599F"/>
    <w:rsid w:val="00E1624F"/>
    <w:rsid w:val="00E207BD"/>
    <w:rsid w:val="00E2115D"/>
    <w:rsid w:val="00E24770"/>
    <w:rsid w:val="00E24785"/>
    <w:rsid w:val="00E25D7E"/>
    <w:rsid w:val="00E26A60"/>
    <w:rsid w:val="00E27CEA"/>
    <w:rsid w:val="00E3010E"/>
    <w:rsid w:val="00E33266"/>
    <w:rsid w:val="00E407BA"/>
    <w:rsid w:val="00E45343"/>
    <w:rsid w:val="00E52539"/>
    <w:rsid w:val="00E56535"/>
    <w:rsid w:val="00E7017A"/>
    <w:rsid w:val="00E73658"/>
    <w:rsid w:val="00E87E8F"/>
    <w:rsid w:val="00E90341"/>
    <w:rsid w:val="00E92734"/>
    <w:rsid w:val="00E9429D"/>
    <w:rsid w:val="00E94FC2"/>
    <w:rsid w:val="00EA2603"/>
    <w:rsid w:val="00EA6016"/>
    <w:rsid w:val="00EB65A6"/>
    <w:rsid w:val="00EC1266"/>
    <w:rsid w:val="00EC3903"/>
    <w:rsid w:val="00EC4C28"/>
    <w:rsid w:val="00EE16C2"/>
    <w:rsid w:val="00EE1D4B"/>
    <w:rsid w:val="00EF14BD"/>
    <w:rsid w:val="00EF1D96"/>
    <w:rsid w:val="00EF4696"/>
    <w:rsid w:val="00EF503E"/>
    <w:rsid w:val="00F0165B"/>
    <w:rsid w:val="00F03B88"/>
    <w:rsid w:val="00F14FDF"/>
    <w:rsid w:val="00F25103"/>
    <w:rsid w:val="00F30FFC"/>
    <w:rsid w:val="00F34B34"/>
    <w:rsid w:val="00F36E08"/>
    <w:rsid w:val="00F41473"/>
    <w:rsid w:val="00F54702"/>
    <w:rsid w:val="00F563A4"/>
    <w:rsid w:val="00F60C54"/>
    <w:rsid w:val="00F752A8"/>
    <w:rsid w:val="00F756AF"/>
    <w:rsid w:val="00F75D10"/>
    <w:rsid w:val="00F77A55"/>
    <w:rsid w:val="00F81A8D"/>
    <w:rsid w:val="00F8281E"/>
    <w:rsid w:val="00F86B19"/>
    <w:rsid w:val="00FA2700"/>
    <w:rsid w:val="00FA36A3"/>
    <w:rsid w:val="00FA37DC"/>
    <w:rsid w:val="00FA3AEF"/>
    <w:rsid w:val="00FA4364"/>
    <w:rsid w:val="00FA450D"/>
    <w:rsid w:val="00FB094B"/>
    <w:rsid w:val="00FB227A"/>
    <w:rsid w:val="00FB24D7"/>
    <w:rsid w:val="00FC25EF"/>
    <w:rsid w:val="00FE4D9C"/>
    <w:rsid w:val="00FF012A"/>
    <w:rsid w:val="00FF094C"/>
    <w:rsid w:val="00FF35B7"/>
    <w:rsid w:val="00FF4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57"/>
    <w:pPr>
      <w:suppressAutoHyphens/>
      <w:jc w:val="both"/>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20A57"/>
    <w:rPr>
      <w:rFonts w:ascii="Times New Roman" w:eastAsia="Calibri" w:hAnsi="Times New Roman" w:cs="Times New Roman"/>
      <w:b/>
      <w:bCs/>
      <w:color w:val="000000"/>
      <w:sz w:val="24"/>
      <w:szCs w:val="24"/>
    </w:rPr>
  </w:style>
  <w:style w:type="character" w:customStyle="1" w:styleId="WW8Num1z1">
    <w:name w:val="WW8Num1z1"/>
    <w:rsid w:val="00420A57"/>
  </w:style>
  <w:style w:type="character" w:customStyle="1" w:styleId="WW8Num1z2">
    <w:name w:val="WW8Num1z2"/>
    <w:rsid w:val="00420A57"/>
  </w:style>
  <w:style w:type="character" w:customStyle="1" w:styleId="WW8Num1z3">
    <w:name w:val="WW8Num1z3"/>
    <w:rsid w:val="00420A57"/>
  </w:style>
  <w:style w:type="character" w:customStyle="1" w:styleId="WW8Num1z4">
    <w:name w:val="WW8Num1z4"/>
    <w:rsid w:val="00420A57"/>
  </w:style>
  <w:style w:type="character" w:customStyle="1" w:styleId="WW8Num1z5">
    <w:name w:val="WW8Num1z5"/>
    <w:rsid w:val="00420A57"/>
  </w:style>
  <w:style w:type="character" w:customStyle="1" w:styleId="WW8Num1z6">
    <w:name w:val="WW8Num1z6"/>
    <w:rsid w:val="00420A57"/>
  </w:style>
  <w:style w:type="character" w:customStyle="1" w:styleId="WW8Num1z7">
    <w:name w:val="WW8Num1z7"/>
    <w:rsid w:val="00420A57"/>
  </w:style>
  <w:style w:type="character" w:customStyle="1" w:styleId="WW8Num1z8">
    <w:name w:val="WW8Num1z8"/>
    <w:rsid w:val="00420A57"/>
  </w:style>
  <w:style w:type="character" w:customStyle="1" w:styleId="WW8Num2z0">
    <w:name w:val="WW8Num2z0"/>
    <w:rsid w:val="00420A57"/>
    <w:rPr>
      <w:rFonts w:ascii="Times New Roman" w:eastAsia="Calibri" w:hAnsi="Times New Roman" w:cs="Times New Roman"/>
      <w:b/>
      <w:bCs/>
      <w:color w:val="000000"/>
      <w:sz w:val="24"/>
      <w:szCs w:val="24"/>
    </w:rPr>
  </w:style>
  <w:style w:type="character" w:customStyle="1" w:styleId="WW8Num2z1">
    <w:name w:val="WW8Num2z1"/>
    <w:rsid w:val="00420A57"/>
  </w:style>
  <w:style w:type="character" w:customStyle="1" w:styleId="WW8Num2z2">
    <w:name w:val="WW8Num2z2"/>
    <w:rsid w:val="00420A57"/>
  </w:style>
  <w:style w:type="character" w:customStyle="1" w:styleId="WW8Num2z3">
    <w:name w:val="WW8Num2z3"/>
    <w:rsid w:val="00420A57"/>
  </w:style>
  <w:style w:type="character" w:customStyle="1" w:styleId="WW8Num2z4">
    <w:name w:val="WW8Num2z4"/>
    <w:rsid w:val="00420A57"/>
  </w:style>
  <w:style w:type="character" w:customStyle="1" w:styleId="WW8Num2z5">
    <w:name w:val="WW8Num2z5"/>
    <w:rsid w:val="00420A57"/>
  </w:style>
  <w:style w:type="character" w:customStyle="1" w:styleId="WW8Num2z6">
    <w:name w:val="WW8Num2z6"/>
    <w:rsid w:val="00420A57"/>
  </w:style>
  <w:style w:type="character" w:customStyle="1" w:styleId="WW8Num2z7">
    <w:name w:val="WW8Num2z7"/>
    <w:rsid w:val="00420A57"/>
  </w:style>
  <w:style w:type="character" w:customStyle="1" w:styleId="WW8Num2z8">
    <w:name w:val="WW8Num2z8"/>
    <w:rsid w:val="00420A57"/>
  </w:style>
  <w:style w:type="character" w:customStyle="1" w:styleId="WW8Num3z0">
    <w:name w:val="WW8Num3z0"/>
    <w:rsid w:val="00420A57"/>
    <w:rPr>
      <w:b w:val="0"/>
      <w:bCs w:val="0"/>
    </w:rPr>
  </w:style>
  <w:style w:type="character" w:customStyle="1" w:styleId="WW8Num3z1">
    <w:name w:val="WW8Num3z1"/>
    <w:rsid w:val="00420A57"/>
  </w:style>
  <w:style w:type="character" w:customStyle="1" w:styleId="WW8Num3z2">
    <w:name w:val="WW8Num3z2"/>
    <w:rsid w:val="00420A57"/>
  </w:style>
  <w:style w:type="character" w:customStyle="1" w:styleId="WW8Num3z3">
    <w:name w:val="WW8Num3z3"/>
    <w:rsid w:val="00420A57"/>
  </w:style>
  <w:style w:type="character" w:customStyle="1" w:styleId="WW8Num3z4">
    <w:name w:val="WW8Num3z4"/>
    <w:rsid w:val="00420A57"/>
  </w:style>
  <w:style w:type="character" w:customStyle="1" w:styleId="WW8Num3z5">
    <w:name w:val="WW8Num3z5"/>
    <w:rsid w:val="00420A57"/>
  </w:style>
  <w:style w:type="character" w:customStyle="1" w:styleId="WW8Num3z6">
    <w:name w:val="WW8Num3z6"/>
    <w:rsid w:val="00420A57"/>
  </w:style>
  <w:style w:type="character" w:customStyle="1" w:styleId="WW8Num3z7">
    <w:name w:val="WW8Num3z7"/>
    <w:rsid w:val="00420A57"/>
  </w:style>
  <w:style w:type="character" w:customStyle="1" w:styleId="WW8Num3z8">
    <w:name w:val="WW8Num3z8"/>
    <w:rsid w:val="00420A57"/>
  </w:style>
  <w:style w:type="character" w:customStyle="1" w:styleId="Absatz-Standardschriftart">
    <w:name w:val="Absatz-Standardschriftart"/>
    <w:rsid w:val="00420A57"/>
  </w:style>
  <w:style w:type="character" w:customStyle="1" w:styleId="WW-Absatz-Standardschriftart">
    <w:name w:val="WW-Absatz-Standardschriftart"/>
    <w:rsid w:val="00420A57"/>
  </w:style>
  <w:style w:type="character" w:customStyle="1" w:styleId="WW-Absatz-Standardschriftart1">
    <w:name w:val="WW-Absatz-Standardschriftart1"/>
    <w:rsid w:val="00420A57"/>
  </w:style>
  <w:style w:type="character" w:customStyle="1" w:styleId="WW-Absatz-Standardschriftart11">
    <w:name w:val="WW-Absatz-Standardschriftart11"/>
    <w:rsid w:val="00420A57"/>
  </w:style>
  <w:style w:type="character" w:customStyle="1" w:styleId="WW-Absatz-Standardschriftart111">
    <w:name w:val="WW-Absatz-Standardschriftart111"/>
    <w:rsid w:val="00420A57"/>
  </w:style>
  <w:style w:type="character" w:customStyle="1" w:styleId="WW-Absatz-Standardschriftart1111">
    <w:name w:val="WW-Absatz-Standardschriftart1111"/>
    <w:rsid w:val="00420A57"/>
  </w:style>
  <w:style w:type="character" w:customStyle="1" w:styleId="WW-Absatz-Standardschriftart11111">
    <w:name w:val="WW-Absatz-Standardschriftart11111"/>
    <w:rsid w:val="00420A57"/>
  </w:style>
  <w:style w:type="character" w:customStyle="1" w:styleId="WW-Absatz-Standardschriftart111111">
    <w:name w:val="WW-Absatz-Standardschriftart111111"/>
    <w:rsid w:val="00420A57"/>
  </w:style>
  <w:style w:type="character" w:customStyle="1" w:styleId="WW-Absatz-Standardschriftart1111111">
    <w:name w:val="WW-Absatz-Standardschriftart1111111"/>
    <w:rsid w:val="00420A57"/>
  </w:style>
  <w:style w:type="character" w:customStyle="1" w:styleId="WW-Absatz-Standardschriftart11111111">
    <w:name w:val="WW-Absatz-Standardschriftart11111111"/>
    <w:rsid w:val="00420A57"/>
  </w:style>
  <w:style w:type="character" w:customStyle="1" w:styleId="WW-Absatz-Standardschriftart111111111">
    <w:name w:val="WW-Absatz-Standardschriftart111111111"/>
    <w:rsid w:val="00420A57"/>
  </w:style>
  <w:style w:type="character" w:customStyle="1" w:styleId="WW-Absatz-Standardschriftart1111111111">
    <w:name w:val="WW-Absatz-Standardschriftart1111111111"/>
    <w:rsid w:val="00420A57"/>
  </w:style>
  <w:style w:type="character" w:customStyle="1" w:styleId="WW-Absatz-Standardschriftart11111111111">
    <w:name w:val="WW-Absatz-Standardschriftart11111111111"/>
    <w:rsid w:val="00420A57"/>
  </w:style>
  <w:style w:type="character" w:customStyle="1" w:styleId="WW-Absatz-Standardschriftart111111111111">
    <w:name w:val="WW-Absatz-Standardschriftart111111111111"/>
    <w:rsid w:val="00420A57"/>
  </w:style>
  <w:style w:type="character" w:customStyle="1" w:styleId="WW-Absatz-Standardschriftart1111111111111">
    <w:name w:val="WW-Absatz-Standardschriftart1111111111111"/>
    <w:rsid w:val="00420A57"/>
  </w:style>
  <w:style w:type="character" w:customStyle="1" w:styleId="WW-Absatz-Standardschriftart11111111111111">
    <w:name w:val="WW-Absatz-Standardschriftart11111111111111"/>
    <w:rsid w:val="00420A57"/>
  </w:style>
  <w:style w:type="character" w:customStyle="1" w:styleId="WW-Absatz-Standardschriftart111111111111111">
    <w:name w:val="WW-Absatz-Standardschriftart111111111111111"/>
    <w:rsid w:val="00420A57"/>
  </w:style>
  <w:style w:type="character" w:customStyle="1" w:styleId="WW-Absatz-Standardschriftart1111111111111111">
    <w:name w:val="WW-Absatz-Standardschriftart1111111111111111"/>
    <w:rsid w:val="00420A57"/>
  </w:style>
  <w:style w:type="character" w:customStyle="1" w:styleId="WW-Absatz-Standardschriftart11111111111111111">
    <w:name w:val="WW-Absatz-Standardschriftart11111111111111111"/>
    <w:rsid w:val="00420A57"/>
  </w:style>
  <w:style w:type="character" w:customStyle="1" w:styleId="WW-Absatz-Standardschriftart111111111111111111">
    <w:name w:val="WW-Absatz-Standardschriftart111111111111111111"/>
    <w:rsid w:val="00420A57"/>
  </w:style>
  <w:style w:type="character" w:customStyle="1" w:styleId="WW-Absatz-Standardschriftart1111111111111111111">
    <w:name w:val="WW-Absatz-Standardschriftart1111111111111111111"/>
    <w:rsid w:val="00420A57"/>
  </w:style>
  <w:style w:type="character" w:customStyle="1" w:styleId="WW-Absatz-Standardschriftart11111111111111111111">
    <w:name w:val="WW-Absatz-Standardschriftart11111111111111111111"/>
    <w:rsid w:val="00420A57"/>
  </w:style>
  <w:style w:type="character" w:customStyle="1" w:styleId="WW-Absatz-Standardschriftart111111111111111111111">
    <w:name w:val="WW-Absatz-Standardschriftart111111111111111111111"/>
    <w:rsid w:val="00420A57"/>
  </w:style>
  <w:style w:type="character" w:customStyle="1" w:styleId="WW-Absatz-Standardschriftart1111111111111111111111">
    <w:name w:val="WW-Absatz-Standardschriftart1111111111111111111111"/>
    <w:rsid w:val="00420A57"/>
  </w:style>
  <w:style w:type="character" w:customStyle="1" w:styleId="VarsaylanParagrafYazTipi3">
    <w:name w:val="Varsayılan Paragraf Yazı Tipi3"/>
    <w:rsid w:val="00420A57"/>
  </w:style>
  <w:style w:type="character" w:customStyle="1" w:styleId="WW-Absatz-Standardschriftart11111111111111111111111">
    <w:name w:val="WW-Absatz-Standardschriftart11111111111111111111111"/>
    <w:rsid w:val="00420A57"/>
  </w:style>
  <w:style w:type="character" w:customStyle="1" w:styleId="WW-Absatz-Standardschriftart111111111111111111111111">
    <w:name w:val="WW-Absatz-Standardschriftart111111111111111111111111"/>
    <w:rsid w:val="00420A57"/>
  </w:style>
  <w:style w:type="character" w:customStyle="1" w:styleId="WW-Absatz-Standardschriftart1111111111111111111111111">
    <w:name w:val="WW-Absatz-Standardschriftart1111111111111111111111111"/>
    <w:rsid w:val="00420A57"/>
  </w:style>
  <w:style w:type="character" w:customStyle="1" w:styleId="WW-Absatz-Standardschriftart11111111111111111111111111">
    <w:name w:val="WW-Absatz-Standardschriftart11111111111111111111111111"/>
    <w:rsid w:val="00420A57"/>
  </w:style>
  <w:style w:type="character" w:customStyle="1" w:styleId="WW-Absatz-Standardschriftart111111111111111111111111111">
    <w:name w:val="WW-Absatz-Standardschriftart111111111111111111111111111"/>
    <w:rsid w:val="00420A57"/>
  </w:style>
  <w:style w:type="character" w:customStyle="1" w:styleId="WW-Absatz-Standardschriftart1111111111111111111111111111">
    <w:name w:val="WW-Absatz-Standardschriftart1111111111111111111111111111"/>
    <w:rsid w:val="00420A57"/>
  </w:style>
  <w:style w:type="character" w:customStyle="1" w:styleId="WW-Absatz-Standardschriftart11111111111111111111111111111">
    <w:name w:val="WW-Absatz-Standardschriftart11111111111111111111111111111"/>
    <w:rsid w:val="00420A57"/>
  </w:style>
  <w:style w:type="character" w:customStyle="1" w:styleId="WW-Absatz-Standardschriftart111111111111111111111111111111">
    <w:name w:val="WW-Absatz-Standardschriftart111111111111111111111111111111"/>
    <w:rsid w:val="00420A57"/>
  </w:style>
  <w:style w:type="character" w:customStyle="1" w:styleId="WW-Absatz-Standardschriftart1111111111111111111111111111111">
    <w:name w:val="WW-Absatz-Standardschriftart1111111111111111111111111111111"/>
    <w:rsid w:val="00420A57"/>
  </w:style>
  <w:style w:type="character" w:customStyle="1" w:styleId="WW-Absatz-Standardschriftart11111111111111111111111111111111">
    <w:name w:val="WW-Absatz-Standardschriftart11111111111111111111111111111111"/>
    <w:rsid w:val="00420A57"/>
  </w:style>
  <w:style w:type="character" w:customStyle="1" w:styleId="WW-Absatz-Standardschriftart111111111111111111111111111111111">
    <w:name w:val="WW-Absatz-Standardschriftart111111111111111111111111111111111"/>
    <w:rsid w:val="00420A57"/>
  </w:style>
  <w:style w:type="character" w:customStyle="1" w:styleId="WW-Absatz-Standardschriftart1111111111111111111111111111111111">
    <w:name w:val="WW-Absatz-Standardschriftart1111111111111111111111111111111111"/>
    <w:rsid w:val="00420A57"/>
  </w:style>
  <w:style w:type="character" w:customStyle="1" w:styleId="WW-Absatz-Standardschriftart11111111111111111111111111111111111">
    <w:name w:val="WW-Absatz-Standardschriftart11111111111111111111111111111111111"/>
    <w:rsid w:val="00420A57"/>
  </w:style>
  <w:style w:type="character" w:customStyle="1" w:styleId="WW-Absatz-Standardschriftart111111111111111111111111111111111111">
    <w:name w:val="WW-Absatz-Standardschriftart111111111111111111111111111111111111"/>
    <w:rsid w:val="00420A57"/>
  </w:style>
  <w:style w:type="character" w:customStyle="1" w:styleId="WW-Absatz-Standardschriftart1111111111111111111111111111111111111">
    <w:name w:val="WW-Absatz-Standardschriftart1111111111111111111111111111111111111"/>
    <w:rsid w:val="00420A57"/>
  </w:style>
  <w:style w:type="character" w:customStyle="1" w:styleId="WW-Absatz-Standardschriftart11111111111111111111111111111111111111">
    <w:name w:val="WW-Absatz-Standardschriftart11111111111111111111111111111111111111"/>
    <w:rsid w:val="00420A57"/>
  </w:style>
  <w:style w:type="character" w:customStyle="1" w:styleId="WW-Absatz-Standardschriftart111111111111111111111111111111111111111">
    <w:name w:val="WW-Absatz-Standardschriftart111111111111111111111111111111111111111"/>
    <w:rsid w:val="00420A57"/>
  </w:style>
  <w:style w:type="character" w:customStyle="1" w:styleId="WW-Absatz-Standardschriftart1111111111111111111111111111111111111111">
    <w:name w:val="WW-Absatz-Standardschriftart1111111111111111111111111111111111111111"/>
    <w:rsid w:val="00420A57"/>
  </w:style>
  <w:style w:type="character" w:customStyle="1" w:styleId="WW-Absatz-Standardschriftart11111111111111111111111111111111111111111">
    <w:name w:val="WW-Absatz-Standardschriftart11111111111111111111111111111111111111111"/>
    <w:rsid w:val="00420A57"/>
  </w:style>
  <w:style w:type="character" w:customStyle="1" w:styleId="VarsaylanParagrafYazTipi2">
    <w:name w:val="Varsayılan Paragraf Yazı Tipi2"/>
    <w:rsid w:val="00420A57"/>
  </w:style>
  <w:style w:type="character" w:customStyle="1" w:styleId="WW-Absatz-Standardschriftart111111111111111111111111111111111111111111">
    <w:name w:val="WW-Absatz-Standardschriftart111111111111111111111111111111111111111111"/>
    <w:rsid w:val="00420A57"/>
  </w:style>
  <w:style w:type="character" w:customStyle="1" w:styleId="WW-Absatz-Standardschriftart1111111111111111111111111111111111111111111">
    <w:name w:val="WW-Absatz-Standardschriftart1111111111111111111111111111111111111111111"/>
    <w:rsid w:val="00420A57"/>
  </w:style>
  <w:style w:type="character" w:customStyle="1" w:styleId="WW-Absatz-Standardschriftart11111111111111111111111111111111111111111111">
    <w:name w:val="WW-Absatz-Standardschriftart11111111111111111111111111111111111111111111"/>
    <w:rsid w:val="00420A57"/>
  </w:style>
  <w:style w:type="character" w:customStyle="1" w:styleId="WW-Absatz-Standardschriftart111111111111111111111111111111111111111111111">
    <w:name w:val="WW-Absatz-Standardschriftart111111111111111111111111111111111111111111111"/>
    <w:rsid w:val="00420A57"/>
  </w:style>
  <w:style w:type="character" w:customStyle="1" w:styleId="WW-Absatz-Standardschriftart1111111111111111111111111111111111111111111111">
    <w:name w:val="WW-Absatz-Standardschriftart1111111111111111111111111111111111111111111111"/>
    <w:rsid w:val="00420A57"/>
  </w:style>
  <w:style w:type="character" w:customStyle="1" w:styleId="WW-Absatz-Standardschriftart11111111111111111111111111111111111111111111111">
    <w:name w:val="WW-Absatz-Standardschriftart11111111111111111111111111111111111111111111111"/>
    <w:rsid w:val="00420A57"/>
  </w:style>
  <w:style w:type="character" w:customStyle="1" w:styleId="WW-Absatz-Standardschriftart111111111111111111111111111111111111111111111111">
    <w:name w:val="WW-Absatz-Standardschriftart111111111111111111111111111111111111111111111111"/>
    <w:rsid w:val="00420A57"/>
  </w:style>
  <w:style w:type="character" w:customStyle="1" w:styleId="WW8Num4z0">
    <w:name w:val="WW8Num4z0"/>
    <w:rsid w:val="00420A57"/>
    <w:rPr>
      <w:b w:val="0"/>
      <w:bCs w:val="0"/>
    </w:rPr>
  </w:style>
  <w:style w:type="character" w:customStyle="1" w:styleId="WW-Absatz-Standardschriftart1111111111111111111111111111111111111111111111111">
    <w:name w:val="WW-Absatz-Standardschriftart1111111111111111111111111111111111111111111111111"/>
    <w:rsid w:val="00420A57"/>
  </w:style>
  <w:style w:type="character" w:customStyle="1" w:styleId="WW8Num4z2">
    <w:name w:val="WW8Num4z2"/>
    <w:rsid w:val="00420A57"/>
    <w:rPr>
      <w:b/>
      <w:bCs/>
    </w:rPr>
  </w:style>
  <w:style w:type="character" w:customStyle="1" w:styleId="WW-Absatz-Standardschriftart11111111111111111111111111111111111111111111111111">
    <w:name w:val="WW-Absatz-Standardschriftart11111111111111111111111111111111111111111111111111"/>
    <w:rsid w:val="00420A57"/>
  </w:style>
  <w:style w:type="character" w:customStyle="1" w:styleId="WW-Absatz-Standardschriftart111111111111111111111111111111111111111111111111111">
    <w:name w:val="WW-Absatz-Standardschriftart111111111111111111111111111111111111111111111111111"/>
    <w:rsid w:val="00420A57"/>
  </w:style>
  <w:style w:type="character" w:customStyle="1" w:styleId="WW-Absatz-Standardschriftart1111111111111111111111111111111111111111111111111111">
    <w:name w:val="WW-Absatz-Standardschriftart1111111111111111111111111111111111111111111111111111"/>
    <w:rsid w:val="00420A57"/>
  </w:style>
  <w:style w:type="character" w:customStyle="1" w:styleId="WW-Absatz-Standardschriftart11111111111111111111111111111111111111111111111111111">
    <w:name w:val="WW-Absatz-Standardschriftart11111111111111111111111111111111111111111111111111111"/>
    <w:rsid w:val="00420A57"/>
  </w:style>
  <w:style w:type="character" w:customStyle="1" w:styleId="WW-Absatz-Standardschriftart111111111111111111111111111111111111111111111111111111">
    <w:name w:val="WW-Absatz-Standardschriftart111111111111111111111111111111111111111111111111111111"/>
    <w:rsid w:val="00420A57"/>
  </w:style>
  <w:style w:type="character" w:customStyle="1" w:styleId="WW-Absatz-Standardschriftart1111111111111111111111111111111111111111111111111111111">
    <w:name w:val="WW-Absatz-Standardschriftart1111111111111111111111111111111111111111111111111111111"/>
    <w:rsid w:val="00420A57"/>
  </w:style>
  <w:style w:type="character" w:customStyle="1" w:styleId="VarsaylanParagrafYazTipi1">
    <w:name w:val="Varsayılan Paragraf Yazı Tipi1"/>
    <w:rsid w:val="00420A57"/>
  </w:style>
  <w:style w:type="character" w:customStyle="1" w:styleId="NumaralamaSimgeleri">
    <w:name w:val="Numaralama Simgeleri"/>
    <w:rsid w:val="00420A57"/>
    <w:rPr>
      <w:b w:val="0"/>
      <w:bCs w:val="0"/>
    </w:rPr>
  </w:style>
  <w:style w:type="character" w:customStyle="1" w:styleId="stbilgiChar">
    <w:name w:val="Üstbilgi Char"/>
    <w:rsid w:val="00420A57"/>
    <w:rPr>
      <w:sz w:val="24"/>
      <w:szCs w:val="24"/>
    </w:rPr>
  </w:style>
  <w:style w:type="character" w:customStyle="1" w:styleId="AltbilgiChar">
    <w:name w:val="Altbilgi Char"/>
    <w:rsid w:val="00420A57"/>
    <w:rPr>
      <w:sz w:val="24"/>
      <w:szCs w:val="24"/>
    </w:rPr>
  </w:style>
  <w:style w:type="paragraph" w:customStyle="1" w:styleId="Balk">
    <w:name w:val="Başlık"/>
    <w:basedOn w:val="Normal"/>
    <w:next w:val="GvdeMetni"/>
    <w:rsid w:val="00420A57"/>
    <w:pPr>
      <w:keepNext/>
      <w:spacing w:before="240" w:after="120"/>
    </w:pPr>
    <w:rPr>
      <w:rFonts w:ascii="Arial" w:eastAsia="Arial Unicode MS" w:hAnsi="Arial" w:cs="Tahoma"/>
      <w:sz w:val="28"/>
      <w:szCs w:val="28"/>
    </w:rPr>
  </w:style>
  <w:style w:type="paragraph" w:styleId="GvdeMetni">
    <w:name w:val="Body Text"/>
    <w:basedOn w:val="Normal"/>
    <w:rsid w:val="00420A57"/>
    <w:pPr>
      <w:spacing w:after="120"/>
    </w:pPr>
  </w:style>
  <w:style w:type="paragraph" w:styleId="Liste">
    <w:name w:val="List"/>
    <w:basedOn w:val="GvdeMetni"/>
    <w:rsid w:val="00420A57"/>
    <w:rPr>
      <w:rFonts w:cs="Tahoma"/>
    </w:rPr>
  </w:style>
  <w:style w:type="paragraph" w:styleId="ResimYazs">
    <w:name w:val="caption"/>
    <w:basedOn w:val="Normal"/>
    <w:qFormat/>
    <w:rsid w:val="00420A57"/>
    <w:pPr>
      <w:suppressLineNumbers/>
      <w:spacing w:before="120" w:after="120"/>
    </w:pPr>
    <w:rPr>
      <w:rFonts w:cs="Mangal"/>
      <w:i/>
      <w:iCs/>
    </w:rPr>
  </w:style>
  <w:style w:type="paragraph" w:customStyle="1" w:styleId="Dizin">
    <w:name w:val="Dizin"/>
    <w:basedOn w:val="Normal"/>
    <w:rsid w:val="00420A57"/>
    <w:pPr>
      <w:suppressLineNumbers/>
    </w:pPr>
    <w:rPr>
      <w:rFonts w:cs="Tahoma"/>
    </w:rPr>
  </w:style>
  <w:style w:type="paragraph" w:customStyle="1" w:styleId="WW-Balk">
    <w:name w:val="WW-Başlık"/>
    <w:basedOn w:val="Normal"/>
    <w:rsid w:val="00420A57"/>
    <w:pPr>
      <w:suppressLineNumbers/>
      <w:spacing w:before="120" w:after="120"/>
    </w:pPr>
    <w:rPr>
      <w:rFonts w:cs="Tahoma"/>
      <w:i/>
      <w:iCs/>
    </w:rPr>
  </w:style>
  <w:style w:type="paragraph" w:customStyle="1" w:styleId="WW-Balk1">
    <w:name w:val="WW-Başlık1"/>
    <w:basedOn w:val="Normal"/>
    <w:rsid w:val="00420A57"/>
    <w:pPr>
      <w:suppressLineNumbers/>
      <w:spacing w:before="120" w:after="120"/>
    </w:pPr>
    <w:rPr>
      <w:rFonts w:cs="Tahoma"/>
      <w:i/>
      <w:iCs/>
    </w:rPr>
  </w:style>
  <w:style w:type="paragraph" w:customStyle="1" w:styleId="WW-Balk11">
    <w:name w:val="WW-Başlık11"/>
    <w:basedOn w:val="Normal"/>
    <w:rsid w:val="00420A57"/>
    <w:pPr>
      <w:suppressLineNumbers/>
      <w:spacing w:before="120" w:after="120"/>
    </w:pPr>
    <w:rPr>
      <w:rFonts w:cs="Tahoma"/>
      <w:i/>
      <w:iCs/>
    </w:rPr>
  </w:style>
  <w:style w:type="paragraph" w:customStyle="1" w:styleId="WW-Balk111">
    <w:name w:val="WW-Başlık111"/>
    <w:basedOn w:val="Normal"/>
    <w:rsid w:val="00420A57"/>
    <w:pPr>
      <w:suppressLineNumbers/>
      <w:spacing w:before="120" w:after="120"/>
    </w:pPr>
    <w:rPr>
      <w:rFonts w:cs="Tahoma"/>
      <w:i/>
      <w:iCs/>
    </w:rPr>
  </w:style>
  <w:style w:type="paragraph" w:customStyle="1" w:styleId="WW-Balk1111">
    <w:name w:val="WW-Başlık1111"/>
    <w:basedOn w:val="Normal"/>
    <w:rsid w:val="00420A57"/>
    <w:pPr>
      <w:suppressLineNumbers/>
      <w:spacing w:before="120" w:after="120"/>
    </w:pPr>
    <w:rPr>
      <w:rFonts w:cs="Tahoma"/>
      <w:i/>
      <w:iCs/>
    </w:rPr>
  </w:style>
  <w:style w:type="paragraph" w:customStyle="1" w:styleId="WW-Balk11111">
    <w:name w:val="WW-Başlık11111"/>
    <w:basedOn w:val="Normal"/>
    <w:rsid w:val="00420A57"/>
    <w:pPr>
      <w:suppressLineNumbers/>
      <w:spacing w:before="120" w:after="120"/>
    </w:pPr>
    <w:rPr>
      <w:rFonts w:cs="Tahoma"/>
      <w:i/>
      <w:iCs/>
    </w:rPr>
  </w:style>
  <w:style w:type="paragraph" w:customStyle="1" w:styleId="WW-Balk111111">
    <w:name w:val="WW-Başlık111111"/>
    <w:basedOn w:val="Normal"/>
    <w:rsid w:val="00420A57"/>
    <w:pPr>
      <w:suppressLineNumbers/>
      <w:spacing w:before="120" w:after="120"/>
    </w:pPr>
    <w:rPr>
      <w:rFonts w:cs="Tahoma"/>
      <w:i/>
      <w:iCs/>
    </w:rPr>
  </w:style>
  <w:style w:type="paragraph" w:customStyle="1" w:styleId="WW-Balk1111111">
    <w:name w:val="WW-Başlık1111111"/>
    <w:basedOn w:val="Normal"/>
    <w:rsid w:val="00420A57"/>
    <w:pPr>
      <w:suppressLineNumbers/>
      <w:spacing w:before="120" w:after="120"/>
    </w:pPr>
    <w:rPr>
      <w:rFonts w:cs="Tahoma"/>
      <w:i/>
      <w:iCs/>
    </w:rPr>
  </w:style>
  <w:style w:type="paragraph" w:customStyle="1" w:styleId="WW-Balk11111111">
    <w:name w:val="WW-Başlık11111111"/>
    <w:basedOn w:val="Normal"/>
    <w:rsid w:val="00420A57"/>
    <w:pPr>
      <w:suppressLineNumbers/>
      <w:spacing w:before="120" w:after="120"/>
    </w:pPr>
    <w:rPr>
      <w:rFonts w:cs="Tahoma"/>
      <w:i/>
      <w:iCs/>
    </w:rPr>
  </w:style>
  <w:style w:type="paragraph" w:customStyle="1" w:styleId="WW-Balk111111111">
    <w:name w:val="WW-Başlık111111111"/>
    <w:basedOn w:val="Normal"/>
    <w:rsid w:val="00420A57"/>
    <w:pPr>
      <w:suppressLineNumbers/>
      <w:spacing w:before="120" w:after="120"/>
    </w:pPr>
    <w:rPr>
      <w:rFonts w:cs="Tahoma"/>
      <w:i/>
      <w:iCs/>
    </w:rPr>
  </w:style>
  <w:style w:type="paragraph" w:customStyle="1" w:styleId="WW-Balk1111111111">
    <w:name w:val="WW-Başlık1111111111"/>
    <w:basedOn w:val="Normal"/>
    <w:rsid w:val="00420A57"/>
    <w:pPr>
      <w:suppressLineNumbers/>
      <w:spacing w:before="120" w:after="120"/>
    </w:pPr>
    <w:rPr>
      <w:rFonts w:cs="Tahoma"/>
      <w:i/>
      <w:iCs/>
    </w:rPr>
  </w:style>
  <w:style w:type="paragraph" w:customStyle="1" w:styleId="WW-Balk11111111111">
    <w:name w:val="WW-Başlık11111111111"/>
    <w:basedOn w:val="Normal"/>
    <w:rsid w:val="00420A57"/>
    <w:pPr>
      <w:suppressLineNumbers/>
      <w:spacing w:before="120" w:after="120"/>
    </w:pPr>
    <w:rPr>
      <w:rFonts w:cs="Tahoma"/>
      <w:i/>
      <w:iCs/>
    </w:rPr>
  </w:style>
  <w:style w:type="paragraph" w:customStyle="1" w:styleId="WW-Balk111111111111">
    <w:name w:val="WW-Başlık111111111111"/>
    <w:basedOn w:val="Normal"/>
    <w:rsid w:val="00420A57"/>
    <w:pPr>
      <w:suppressLineNumbers/>
      <w:spacing w:before="120" w:after="120"/>
    </w:pPr>
    <w:rPr>
      <w:rFonts w:cs="Tahoma"/>
      <w:i/>
      <w:iCs/>
    </w:rPr>
  </w:style>
  <w:style w:type="paragraph" w:customStyle="1" w:styleId="WW-Balk1111111111111">
    <w:name w:val="WW-Başlık1111111111111"/>
    <w:basedOn w:val="Normal"/>
    <w:rsid w:val="00420A57"/>
    <w:pPr>
      <w:suppressLineNumbers/>
      <w:spacing w:before="120" w:after="120"/>
    </w:pPr>
    <w:rPr>
      <w:rFonts w:cs="Tahoma"/>
      <w:i/>
      <w:iCs/>
    </w:rPr>
  </w:style>
  <w:style w:type="paragraph" w:customStyle="1" w:styleId="WW-Balk11111111111111">
    <w:name w:val="WW-Başlık11111111111111"/>
    <w:basedOn w:val="Normal"/>
    <w:rsid w:val="00420A57"/>
    <w:pPr>
      <w:suppressLineNumbers/>
      <w:spacing w:before="120" w:after="120"/>
    </w:pPr>
    <w:rPr>
      <w:rFonts w:cs="Tahoma"/>
      <w:i/>
      <w:iCs/>
    </w:rPr>
  </w:style>
  <w:style w:type="paragraph" w:customStyle="1" w:styleId="WW-Balk111111111111111">
    <w:name w:val="WW-Başlık111111111111111"/>
    <w:basedOn w:val="Normal"/>
    <w:rsid w:val="00420A57"/>
    <w:pPr>
      <w:suppressLineNumbers/>
      <w:spacing w:before="120" w:after="120"/>
    </w:pPr>
    <w:rPr>
      <w:rFonts w:cs="Tahoma"/>
      <w:i/>
      <w:iCs/>
    </w:rPr>
  </w:style>
  <w:style w:type="paragraph" w:customStyle="1" w:styleId="WW-Balk1111111111111111">
    <w:name w:val="WW-Başlık1111111111111111"/>
    <w:basedOn w:val="Normal"/>
    <w:rsid w:val="00420A57"/>
    <w:pPr>
      <w:suppressLineNumbers/>
      <w:spacing w:before="120" w:after="120"/>
    </w:pPr>
    <w:rPr>
      <w:rFonts w:cs="Tahoma"/>
      <w:i/>
      <w:iCs/>
    </w:rPr>
  </w:style>
  <w:style w:type="paragraph" w:customStyle="1" w:styleId="WW-Balk11111111111111111">
    <w:name w:val="WW-Başlık11111111111111111"/>
    <w:basedOn w:val="Normal"/>
    <w:rsid w:val="00420A57"/>
    <w:pPr>
      <w:suppressLineNumbers/>
      <w:spacing w:before="120" w:after="120"/>
    </w:pPr>
    <w:rPr>
      <w:rFonts w:cs="Tahoma"/>
      <w:i/>
      <w:iCs/>
    </w:rPr>
  </w:style>
  <w:style w:type="paragraph" w:customStyle="1" w:styleId="WW-Balk111111111111111111">
    <w:name w:val="WW-Başlık111111111111111111"/>
    <w:basedOn w:val="Normal"/>
    <w:rsid w:val="00420A57"/>
    <w:pPr>
      <w:suppressLineNumbers/>
      <w:spacing w:before="120" w:after="120"/>
    </w:pPr>
    <w:rPr>
      <w:rFonts w:cs="Tahoma"/>
      <w:i/>
      <w:iCs/>
    </w:rPr>
  </w:style>
  <w:style w:type="paragraph" w:customStyle="1" w:styleId="WW-Balk1111111111111111111">
    <w:name w:val="WW-Başlık1111111111111111111"/>
    <w:basedOn w:val="Normal"/>
    <w:rsid w:val="00420A57"/>
    <w:pPr>
      <w:suppressLineNumbers/>
      <w:spacing w:before="120" w:after="120"/>
    </w:pPr>
    <w:rPr>
      <w:rFonts w:cs="Tahoma"/>
      <w:i/>
      <w:iCs/>
    </w:rPr>
  </w:style>
  <w:style w:type="paragraph" w:customStyle="1" w:styleId="WW-Balk11111111111111111111">
    <w:name w:val="WW-Başlık11111111111111111111"/>
    <w:basedOn w:val="Normal"/>
    <w:rsid w:val="00420A57"/>
    <w:pPr>
      <w:suppressLineNumbers/>
      <w:spacing w:before="120" w:after="120"/>
    </w:pPr>
    <w:rPr>
      <w:rFonts w:cs="Tahoma"/>
      <w:i/>
      <w:iCs/>
    </w:rPr>
  </w:style>
  <w:style w:type="paragraph" w:customStyle="1" w:styleId="WW-Balk111111111111111111111">
    <w:name w:val="WW-Başlık111111111111111111111"/>
    <w:basedOn w:val="Normal"/>
    <w:rsid w:val="00420A57"/>
    <w:pPr>
      <w:suppressLineNumbers/>
      <w:spacing w:before="120" w:after="120"/>
    </w:pPr>
    <w:rPr>
      <w:rFonts w:cs="Tahoma"/>
      <w:i/>
      <w:iCs/>
    </w:rPr>
  </w:style>
  <w:style w:type="paragraph" w:customStyle="1" w:styleId="WW-Balk1111111111111111111111">
    <w:name w:val="WW-Başlık1111111111111111111111"/>
    <w:basedOn w:val="Normal"/>
    <w:rsid w:val="00420A57"/>
    <w:pPr>
      <w:suppressLineNumbers/>
      <w:spacing w:before="120" w:after="120"/>
    </w:pPr>
    <w:rPr>
      <w:rFonts w:cs="Tahoma"/>
      <w:i/>
      <w:iCs/>
    </w:rPr>
  </w:style>
  <w:style w:type="paragraph" w:customStyle="1" w:styleId="WW-Balk11111111111111111111111">
    <w:name w:val="WW-Başlık11111111111111111111111"/>
    <w:basedOn w:val="Normal"/>
    <w:rsid w:val="00420A57"/>
    <w:pPr>
      <w:suppressLineNumbers/>
      <w:spacing w:before="120" w:after="120"/>
    </w:pPr>
    <w:rPr>
      <w:rFonts w:cs="Tahoma"/>
      <w:i/>
      <w:iCs/>
    </w:rPr>
  </w:style>
  <w:style w:type="paragraph" w:customStyle="1" w:styleId="WW-Balk111111111111111111111111">
    <w:name w:val="WW-Başlık111111111111111111111111"/>
    <w:basedOn w:val="Normal"/>
    <w:rsid w:val="00420A57"/>
    <w:pPr>
      <w:suppressLineNumbers/>
      <w:spacing w:before="120" w:after="120"/>
    </w:pPr>
    <w:rPr>
      <w:rFonts w:cs="Tahoma"/>
      <w:i/>
      <w:iCs/>
    </w:rPr>
  </w:style>
  <w:style w:type="paragraph" w:customStyle="1" w:styleId="WW-Balk1111111111111111111111111">
    <w:name w:val="WW-Başlık1111111111111111111111111"/>
    <w:basedOn w:val="Normal"/>
    <w:rsid w:val="00420A57"/>
    <w:pPr>
      <w:suppressLineNumbers/>
      <w:spacing w:before="120" w:after="120"/>
    </w:pPr>
    <w:rPr>
      <w:rFonts w:cs="Tahoma"/>
      <w:i/>
      <w:iCs/>
    </w:rPr>
  </w:style>
  <w:style w:type="paragraph" w:customStyle="1" w:styleId="WW-Balk11111111111111111111111111">
    <w:name w:val="WW-Başlık11111111111111111111111111"/>
    <w:basedOn w:val="Normal"/>
    <w:rsid w:val="00420A57"/>
    <w:pPr>
      <w:suppressLineNumbers/>
      <w:spacing w:before="120" w:after="120"/>
    </w:pPr>
    <w:rPr>
      <w:rFonts w:cs="Tahoma"/>
      <w:i/>
      <w:iCs/>
    </w:rPr>
  </w:style>
  <w:style w:type="paragraph" w:customStyle="1" w:styleId="WW-Balk111111111111111111111111111">
    <w:name w:val="WW-Başlık111111111111111111111111111"/>
    <w:basedOn w:val="Normal"/>
    <w:rsid w:val="00420A57"/>
    <w:pPr>
      <w:suppressLineNumbers/>
      <w:spacing w:before="120" w:after="120"/>
    </w:pPr>
    <w:rPr>
      <w:rFonts w:cs="Tahoma"/>
      <w:i/>
      <w:iCs/>
    </w:rPr>
  </w:style>
  <w:style w:type="paragraph" w:customStyle="1" w:styleId="WW-Balk1111111111111111111111111111">
    <w:name w:val="WW-Başlık1111111111111111111111111111"/>
    <w:basedOn w:val="Normal"/>
    <w:rsid w:val="00420A57"/>
    <w:pPr>
      <w:suppressLineNumbers/>
      <w:spacing w:before="120" w:after="120"/>
    </w:pPr>
    <w:rPr>
      <w:rFonts w:cs="Tahoma"/>
      <w:i/>
      <w:iCs/>
    </w:rPr>
  </w:style>
  <w:style w:type="paragraph" w:customStyle="1" w:styleId="WW-Balk11111111111111111111111111111">
    <w:name w:val="WW-Başlık11111111111111111111111111111"/>
    <w:basedOn w:val="Normal"/>
    <w:rsid w:val="00420A57"/>
    <w:pPr>
      <w:suppressLineNumbers/>
      <w:spacing w:before="120" w:after="120"/>
    </w:pPr>
    <w:rPr>
      <w:rFonts w:cs="Tahoma"/>
      <w:i/>
      <w:iCs/>
    </w:rPr>
  </w:style>
  <w:style w:type="paragraph" w:customStyle="1" w:styleId="WW-Balk111111111111111111111111111111">
    <w:name w:val="WW-Başlık111111111111111111111111111111"/>
    <w:basedOn w:val="Normal"/>
    <w:rsid w:val="00420A57"/>
    <w:pPr>
      <w:suppressLineNumbers/>
      <w:spacing w:before="120" w:after="120"/>
    </w:pPr>
    <w:rPr>
      <w:rFonts w:cs="Tahoma"/>
      <w:i/>
      <w:iCs/>
    </w:rPr>
  </w:style>
  <w:style w:type="paragraph" w:customStyle="1" w:styleId="WW-Balk1111111111111111111111111111111">
    <w:name w:val="WW-Başlık1111111111111111111111111111111"/>
    <w:basedOn w:val="Normal"/>
    <w:rsid w:val="00420A57"/>
    <w:pPr>
      <w:suppressLineNumbers/>
      <w:spacing w:before="120" w:after="120"/>
    </w:pPr>
    <w:rPr>
      <w:rFonts w:cs="Tahoma"/>
      <w:i/>
      <w:iCs/>
    </w:rPr>
  </w:style>
  <w:style w:type="paragraph" w:customStyle="1" w:styleId="WW-Balk11111111111111111111111111111111">
    <w:name w:val="WW-Başlık11111111111111111111111111111111"/>
    <w:basedOn w:val="Normal"/>
    <w:rsid w:val="00420A57"/>
    <w:pPr>
      <w:suppressLineNumbers/>
      <w:spacing w:before="120" w:after="120"/>
    </w:pPr>
    <w:rPr>
      <w:rFonts w:cs="Tahoma"/>
      <w:i/>
      <w:iCs/>
    </w:rPr>
  </w:style>
  <w:style w:type="paragraph" w:customStyle="1" w:styleId="WW-Balk111111111111111111111111111111111">
    <w:name w:val="WW-Başlık111111111111111111111111111111111"/>
    <w:basedOn w:val="Normal"/>
    <w:rsid w:val="00420A57"/>
    <w:pPr>
      <w:suppressLineNumbers/>
      <w:spacing w:before="120" w:after="120"/>
    </w:pPr>
    <w:rPr>
      <w:rFonts w:cs="Tahoma"/>
      <w:i/>
      <w:iCs/>
    </w:rPr>
  </w:style>
  <w:style w:type="paragraph" w:customStyle="1" w:styleId="WW-Balk1111111111111111111111111111111111">
    <w:name w:val="WW-Başlık1111111111111111111111111111111111"/>
    <w:basedOn w:val="Normal"/>
    <w:rsid w:val="00420A57"/>
    <w:pPr>
      <w:suppressLineNumbers/>
      <w:spacing w:before="120" w:after="120"/>
    </w:pPr>
    <w:rPr>
      <w:rFonts w:cs="Tahoma"/>
      <w:i/>
      <w:iCs/>
    </w:rPr>
  </w:style>
  <w:style w:type="paragraph" w:customStyle="1" w:styleId="WW-Balk11111111111111111111111111111111111">
    <w:name w:val="WW-Başlık11111111111111111111111111111111111"/>
    <w:basedOn w:val="Normal"/>
    <w:rsid w:val="00420A57"/>
    <w:pPr>
      <w:suppressLineNumbers/>
      <w:spacing w:before="120" w:after="120"/>
    </w:pPr>
    <w:rPr>
      <w:rFonts w:cs="Tahoma"/>
      <w:i/>
      <w:iCs/>
    </w:rPr>
  </w:style>
  <w:style w:type="paragraph" w:customStyle="1" w:styleId="WW-Balk111111111111111111111111111111111111">
    <w:name w:val="WW-Başlık111111111111111111111111111111111111"/>
    <w:basedOn w:val="Normal"/>
    <w:rsid w:val="00420A57"/>
    <w:pPr>
      <w:suppressLineNumbers/>
      <w:spacing w:before="120" w:after="120"/>
    </w:pPr>
    <w:rPr>
      <w:rFonts w:cs="Tahoma"/>
      <w:i/>
      <w:iCs/>
    </w:rPr>
  </w:style>
  <w:style w:type="paragraph" w:customStyle="1" w:styleId="WW-Balk1111111111111111111111111111111111111">
    <w:name w:val="WW-Başlık1111111111111111111111111111111111111"/>
    <w:basedOn w:val="Normal"/>
    <w:rsid w:val="00420A57"/>
    <w:pPr>
      <w:suppressLineNumbers/>
      <w:spacing w:before="120" w:after="120"/>
    </w:pPr>
    <w:rPr>
      <w:rFonts w:cs="Tahoma"/>
      <w:i/>
      <w:iCs/>
    </w:rPr>
  </w:style>
  <w:style w:type="paragraph" w:customStyle="1" w:styleId="WW-Balk11111111111111111111111111111111111111">
    <w:name w:val="WW-Başlık11111111111111111111111111111111111111"/>
    <w:basedOn w:val="Normal"/>
    <w:rsid w:val="00420A57"/>
    <w:pPr>
      <w:suppressLineNumbers/>
      <w:spacing w:before="120" w:after="120"/>
    </w:pPr>
    <w:rPr>
      <w:rFonts w:cs="Tahoma"/>
      <w:i/>
      <w:iCs/>
    </w:rPr>
  </w:style>
  <w:style w:type="paragraph" w:customStyle="1" w:styleId="WW-Balk111111111111111111111111111111111111111">
    <w:name w:val="WW-Başlık111111111111111111111111111111111111111"/>
    <w:basedOn w:val="Normal"/>
    <w:rsid w:val="00420A57"/>
    <w:pPr>
      <w:suppressLineNumbers/>
      <w:spacing w:before="120" w:after="120"/>
    </w:pPr>
    <w:rPr>
      <w:rFonts w:cs="Tahoma"/>
      <w:i/>
      <w:iCs/>
    </w:rPr>
  </w:style>
  <w:style w:type="paragraph" w:customStyle="1" w:styleId="WW-Balk1111111111111111111111111111111111111111">
    <w:name w:val="WW-Başlık1111111111111111111111111111111111111111"/>
    <w:basedOn w:val="Normal"/>
    <w:rsid w:val="00420A57"/>
    <w:pPr>
      <w:suppressLineNumbers/>
      <w:spacing w:before="120" w:after="120"/>
    </w:pPr>
    <w:rPr>
      <w:rFonts w:cs="Tahoma"/>
      <w:i/>
      <w:iCs/>
    </w:rPr>
  </w:style>
  <w:style w:type="paragraph" w:customStyle="1" w:styleId="WW-Balk11111111111111111111111111111111111111111">
    <w:name w:val="WW-Başlık11111111111111111111111111111111111111111"/>
    <w:basedOn w:val="Normal"/>
    <w:rsid w:val="00420A57"/>
    <w:pPr>
      <w:suppressLineNumbers/>
      <w:spacing w:before="120" w:after="120"/>
    </w:pPr>
    <w:rPr>
      <w:rFonts w:cs="Tahoma"/>
      <w:i/>
      <w:iCs/>
    </w:rPr>
  </w:style>
  <w:style w:type="paragraph" w:customStyle="1" w:styleId="WW-Balk111111111111111111111111111111111111111111">
    <w:name w:val="WW-Başlık111111111111111111111111111111111111111111"/>
    <w:basedOn w:val="Normal"/>
    <w:rsid w:val="00420A57"/>
    <w:pPr>
      <w:suppressLineNumbers/>
      <w:spacing w:before="120" w:after="120"/>
    </w:pPr>
    <w:rPr>
      <w:rFonts w:cs="Tahoma"/>
      <w:i/>
      <w:iCs/>
    </w:rPr>
  </w:style>
  <w:style w:type="paragraph" w:customStyle="1" w:styleId="WW-Balk1111111111111111111111111111111111111111111">
    <w:name w:val="WW-Başlık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
    <w:name w:val="WW-Başlık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
    <w:name w:val="WW-Başlık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
    <w:name w:val="WW-Başlık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
    <w:name w:val="WW-Başlık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
    <w:name w:val="WW-Başlık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
    <w:name w:val="WW-Başlık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
    <w:name w:val="WW-Başlık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
    <w:name w:val="WW-Başlık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
    <w:name w:val="WW-Başlık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
    <w:name w:val="WW-Başlık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
    <w:name w:val="WW-Başlık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
    <w:name w:val="WW-Başlık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
    <w:name w:val="WW-Başlık1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1">
    <w:name w:val="WW-Başlık11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11">
    <w:name w:val="WW-Başlık1111111111111111111111111111111111111111111111111111111111"/>
    <w:basedOn w:val="Normal"/>
    <w:rsid w:val="00420A57"/>
    <w:pPr>
      <w:suppressLineNumbers/>
      <w:spacing w:before="120" w:after="120"/>
    </w:pPr>
    <w:rPr>
      <w:rFonts w:cs="Tahoma"/>
      <w:i/>
      <w:iCs/>
    </w:rPr>
  </w:style>
  <w:style w:type="paragraph" w:styleId="Altbilgi">
    <w:name w:val="footer"/>
    <w:basedOn w:val="Normal"/>
    <w:rsid w:val="00420A57"/>
    <w:pPr>
      <w:tabs>
        <w:tab w:val="center" w:pos="4536"/>
        <w:tab w:val="right" w:pos="9072"/>
      </w:tabs>
    </w:pPr>
  </w:style>
  <w:style w:type="paragraph" w:customStyle="1" w:styleId="Default">
    <w:name w:val="Default"/>
    <w:rsid w:val="00420A57"/>
    <w:pPr>
      <w:suppressAutoHyphens/>
      <w:autoSpaceDE w:val="0"/>
    </w:pPr>
    <w:rPr>
      <w:rFonts w:eastAsia="Arial"/>
      <w:color w:val="000000"/>
      <w:sz w:val="24"/>
      <w:szCs w:val="24"/>
      <w:lang w:eastAsia="zh-CN"/>
    </w:rPr>
  </w:style>
  <w:style w:type="paragraph" w:styleId="NormalWeb">
    <w:name w:val="Normal (Web)"/>
    <w:basedOn w:val="Normal"/>
    <w:rsid w:val="00420A57"/>
    <w:pPr>
      <w:spacing w:before="280" w:after="280"/>
    </w:pPr>
    <w:rPr>
      <w:rFonts w:ascii="Arial Unicode MS" w:eastAsia="Arial Unicode MS" w:hAnsi="Arial Unicode MS" w:cs="Arial Unicode MS"/>
    </w:rPr>
  </w:style>
  <w:style w:type="paragraph" w:styleId="stbilgi">
    <w:name w:val="header"/>
    <w:basedOn w:val="Normal"/>
    <w:rsid w:val="00420A57"/>
    <w:pPr>
      <w:tabs>
        <w:tab w:val="center" w:pos="4536"/>
        <w:tab w:val="right" w:pos="9072"/>
      </w:tabs>
    </w:pPr>
  </w:style>
  <w:style w:type="paragraph" w:customStyle="1" w:styleId="listparagraph">
    <w:name w:val="listparagraph"/>
    <w:basedOn w:val="Normal"/>
    <w:rsid w:val="00420A57"/>
    <w:pPr>
      <w:spacing w:before="280" w:after="280"/>
    </w:pPr>
  </w:style>
  <w:style w:type="paragraph" w:styleId="BalonMetni">
    <w:name w:val="Balloon Text"/>
    <w:basedOn w:val="Normal"/>
    <w:link w:val="BalonMetniChar"/>
    <w:uiPriority w:val="99"/>
    <w:semiHidden/>
    <w:unhideWhenUsed/>
    <w:rsid w:val="0012725D"/>
    <w:rPr>
      <w:rFonts w:ascii="Tahoma" w:hAnsi="Tahoma"/>
      <w:sz w:val="16"/>
      <w:szCs w:val="16"/>
    </w:rPr>
  </w:style>
  <w:style w:type="character" w:customStyle="1" w:styleId="BalonMetniChar">
    <w:name w:val="Balon Metni Char"/>
    <w:link w:val="BalonMetni"/>
    <w:uiPriority w:val="99"/>
    <w:semiHidden/>
    <w:rsid w:val="0012725D"/>
    <w:rPr>
      <w:rFonts w:ascii="Tahoma" w:hAnsi="Tahoma" w:cs="Tahoma"/>
      <w:sz w:val="16"/>
      <w:szCs w:val="16"/>
      <w:lang w:eastAsia="zh-CN"/>
    </w:rPr>
  </w:style>
  <w:style w:type="character" w:customStyle="1" w:styleId="apple-converted-space">
    <w:name w:val="apple-converted-space"/>
    <w:basedOn w:val="VarsaylanParagrafYazTipi"/>
    <w:rsid w:val="005F55C1"/>
  </w:style>
  <w:style w:type="character" w:styleId="Kpr">
    <w:name w:val="Hyperlink"/>
    <w:basedOn w:val="VarsaylanParagrafYazTipi"/>
    <w:uiPriority w:val="99"/>
    <w:unhideWhenUsed/>
    <w:rsid w:val="00166FD0"/>
    <w:rPr>
      <w:color w:val="0000FF" w:themeColor="hyperlink"/>
      <w:u w:val="single"/>
    </w:rPr>
  </w:style>
  <w:style w:type="paragraph" w:styleId="ListeParagraf">
    <w:name w:val="List Paragraph"/>
    <w:basedOn w:val="Normal"/>
    <w:uiPriority w:val="1"/>
    <w:qFormat/>
    <w:rsid w:val="00BA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ism.saglik.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sinism.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CEA-2548-406B-9847-C222068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2825</Words>
  <Characters>16103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MERSİN SAĞLIK MÜDÜRLÜĞÜ</vt:lpstr>
    </vt:vector>
  </TitlesOfParts>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SAĞLIK MÜDÜRLÜĞÜ</dc:title>
  <dc:creator>goncaucar</dc:creator>
  <cp:lastModifiedBy>Hatice EREN</cp:lastModifiedBy>
  <cp:revision>58</cp:revision>
  <cp:lastPrinted>2021-03-17T08:15:00Z</cp:lastPrinted>
  <dcterms:created xsi:type="dcterms:W3CDTF">2020-08-20T07:03:00Z</dcterms:created>
  <dcterms:modified xsi:type="dcterms:W3CDTF">2022-01-04T07:55:00Z</dcterms:modified>
</cp:coreProperties>
</file>